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FE" w:rsidRDefault="005554FE" w:rsidP="009938B9">
      <w:pPr>
        <w:pStyle w:val="AralkYok"/>
      </w:pPr>
      <w:bookmarkStart w:id="0" w:name="_GoBack"/>
      <w:bookmarkEnd w:id="0"/>
    </w:p>
    <w:p w:rsidR="00543544" w:rsidRPr="00543544" w:rsidRDefault="00543544" w:rsidP="00543544">
      <w:pPr>
        <w:pStyle w:val="AralkYok"/>
        <w:jc w:val="center"/>
        <w:rPr>
          <w:rFonts w:eastAsia="Times New Roman"/>
          <w:b/>
          <w:lang w:eastAsia="tr-TR"/>
        </w:rPr>
      </w:pPr>
      <w:r>
        <w:rPr>
          <w:rFonts w:eastAsia="Times New Roman"/>
          <w:b/>
          <w:lang w:eastAsia="tr-TR"/>
        </w:rPr>
        <w:t xml:space="preserve">  </w:t>
      </w:r>
      <w:r w:rsidR="00C70211">
        <w:rPr>
          <w:rFonts w:eastAsia="Times New Roman"/>
          <w:b/>
          <w:lang w:eastAsia="tr-TR"/>
        </w:rPr>
        <w:t>………………………………………</w:t>
      </w:r>
      <w:r w:rsidR="00A24F09">
        <w:rPr>
          <w:rFonts w:eastAsia="Times New Roman"/>
          <w:b/>
          <w:lang w:eastAsia="tr-TR"/>
        </w:rPr>
        <w:t>…….</w:t>
      </w:r>
      <w:r w:rsidR="00C70211">
        <w:rPr>
          <w:rFonts w:eastAsia="Times New Roman"/>
          <w:b/>
          <w:lang w:eastAsia="tr-TR"/>
        </w:rPr>
        <w:t>……………</w:t>
      </w:r>
      <w:r w:rsidR="00480F66">
        <w:rPr>
          <w:rFonts w:eastAsia="Times New Roman"/>
          <w:b/>
          <w:lang w:eastAsia="tr-TR"/>
        </w:rPr>
        <w:t>……</w:t>
      </w:r>
      <w:r w:rsidR="00C70211">
        <w:rPr>
          <w:rFonts w:eastAsia="Times New Roman"/>
          <w:b/>
          <w:lang w:eastAsia="tr-TR"/>
        </w:rPr>
        <w:t>. MÜDÜRLÜĞÜNE</w:t>
      </w:r>
    </w:p>
    <w:p w:rsidR="00543544" w:rsidRPr="00543544" w:rsidRDefault="00A24F09" w:rsidP="00543544">
      <w:pPr>
        <w:pStyle w:val="AralkYok"/>
        <w:ind w:left="2832" w:firstLine="708"/>
        <w:jc w:val="center"/>
        <w:rPr>
          <w:rFonts w:eastAsia="Times New Roman"/>
          <w:b/>
          <w:lang w:eastAsia="tr-TR"/>
        </w:rPr>
      </w:pPr>
      <w:r>
        <w:rPr>
          <w:rFonts w:eastAsia="Times New Roman"/>
          <w:b/>
          <w:lang w:eastAsia="tr-TR"/>
        </w:rPr>
        <w:t>………………</w:t>
      </w:r>
      <w:r w:rsidR="00C70211">
        <w:rPr>
          <w:rFonts w:eastAsia="Times New Roman"/>
          <w:b/>
          <w:lang w:eastAsia="tr-TR"/>
        </w:rPr>
        <w:t xml:space="preserve"> </w:t>
      </w:r>
      <w:r w:rsidR="00543544" w:rsidRPr="00543544">
        <w:rPr>
          <w:rFonts w:eastAsia="Times New Roman"/>
          <w:b/>
          <w:lang w:eastAsia="tr-TR"/>
        </w:rPr>
        <w:t xml:space="preserve">/ </w:t>
      </w:r>
      <w:r>
        <w:rPr>
          <w:rFonts w:eastAsia="Times New Roman"/>
          <w:b/>
          <w:lang w:eastAsia="tr-TR"/>
        </w:rPr>
        <w:t>……………..</w:t>
      </w:r>
    </w:p>
    <w:p w:rsidR="009D5FBD" w:rsidRPr="00034FE9" w:rsidRDefault="009D5FBD" w:rsidP="00543544">
      <w:pPr>
        <w:pStyle w:val="AralkYok"/>
        <w:jc w:val="center"/>
        <w:rPr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9137"/>
      </w:tblGrid>
      <w:tr w:rsidR="009D5FBD" w:rsidRPr="00034FE9" w:rsidTr="00795A58">
        <w:tc>
          <w:tcPr>
            <w:tcW w:w="657" w:type="dxa"/>
          </w:tcPr>
          <w:p w:rsidR="009D5FBD" w:rsidRPr="00034FE9" w:rsidRDefault="009D5FBD" w:rsidP="009938B9">
            <w:pPr>
              <w:pStyle w:val="AralkYok"/>
              <w:rPr>
                <w:rFonts w:eastAsiaTheme="minorHAnsi"/>
                <w:bCs/>
              </w:rPr>
            </w:pPr>
            <w:r w:rsidRPr="00034FE9">
              <w:rPr>
                <w:rFonts w:eastAsiaTheme="minorHAnsi"/>
                <w:b/>
                <w:bCs/>
              </w:rPr>
              <w:t>İlgi</w:t>
            </w:r>
          </w:p>
        </w:tc>
        <w:tc>
          <w:tcPr>
            <w:tcW w:w="9833" w:type="dxa"/>
          </w:tcPr>
          <w:p w:rsidR="009D5FBD" w:rsidRPr="00034FE9" w:rsidRDefault="0005610A" w:rsidP="009938B9">
            <w:pPr>
              <w:pStyle w:val="AralkYok"/>
              <w:rPr>
                <w:rFonts w:eastAsiaTheme="minorHAnsi"/>
              </w:rPr>
            </w:pPr>
            <w:r w:rsidRPr="00CF1EBD">
              <w:rPr>
                <w:rFonts w:eastAsiaTheme="minorHAnsi"/>
                <w:b/>
              </w:rPr>
              <w:t>a)</w:t>
            </w:r>
            <w:r>
              <w:rPr>
                <w:rFonts w:eastAsiaTheme="minorHAnsi"/>
              </w:rPr>
              <w:t xml:space="preserve"> </w:t>
            </w:r>
            <w:r w:rsidR="009D5FBD" w:rsidRPr="00034FE9">
              <w:rPr>
                <w:rFonts w:eastAsiaTheme="minorHAnsi"/>
              </w:rPr>
              <w:t>27/03/2018 tarih ve 30373 sayılı 2. mükerrer Resmi Gazete’de yayımlanan 7103 Sayılı Vergi Kanunları ile Bazı Kanun ve Kanun Hükmünde Kararnamelerde Değişiklik Yapılması Hakkında Kanun.</w:t>
            </w:r>
          </w:p>
          <w:p w:rsidR="009D5FBD" w:rsidRPr="00034FE9" w:rsidRDefault="0005610A" w:rsidP="006E7ED8">
            <w:pPr>
              <w:pStyle w:val="AralkYok"/>
              <w:rPr>
                <w:rFonts w:eastAsiaTheme="minorHAnsi"/>
                <w:bCs/>
              </w:rPr>
            </w:pPr>
            <w:r w:rsidRPr="00CF1EBD">
              <w:rPr>
                <w:rFonts w:eastAsiaTheme="minorHAnsi"/>
                <w:b/>
              </w:rPr>
              <w:t>b)</w:t>
            </w:r>
            <w:r>
              <w:rPr>
                <w:rFonts w:eastAsiaTheme="minorHAnsi"/>
              </w:rPr>
              <w:t xml:space="preserve"> </w:t>
            </w:r>
            <w:r w:rsidR="009D5FBD" w:rsidRPr="00034FE9">
              <w:rPr>
                <w:rFonts w:eastAsiaTheme="minorHAnsi"/>
              </w:rPr>
              <w:t xml:space="preserve">20/11/2018 tarih ve 30601 sayılı Resmi Gazete’deki </w:t>
            </w:r>
            <w:r w:rsidRPr="0005610A">
              <w:rPr>
                <w:rFonts w:eastAsiaTheme="minorHAnsi"/>
              </w:rPr>
              <w:t>Sosyal Hizmetler Kanunu Kapsamında Tanınan İstihdam Hakkının Kullanımına İlişkin Yönetmelik</w:t>
            </w:r>
            <w:r w:rsidR="006E7ED8">
              <w:rPr>
                <w:rFonts w:eastAsiaTheme="minorHAnsi"/>
              </w:rPr>
              <w:t>.</w:t>
            </w:r>
          </w:p>
        </w:tc>
      </w:tr>
    </w:tbl>
    <w:p w:rsidR="009D5FBD" w:rsidRDefault="009D5FBD" w:rsidP="009938B9">
      <w:pPr>
        <w:pStyle w:val="AralkYok"/>
      </w:pPr>
    </w:p>
    <w:p w:rsidR="005554FE" w:rsidRDefault="005554FE" w:rsidP="009938B9">
      <w:pPr>
        <w:pStyle w:val="AralkYok"/>
        <w:ind w:firstLine="708"/>
        <w:jc w:val="both"/>
      </w:pPr>
      <w:r w:rsidRPr="005554FE">
        <w:t xml:space="preserve">2828 Sayılı Kanunun Ek 1 inci maddesi kapsamında </w:t>
      </w:r>
      <w:r w:rsidR="008A5098">
        <w:t>….</w:t>
      </w:r>
      <w:r w:rsidR="006348D9" w:rsidRPr="00F05C25">
        <w:t xml:space="preserve"> </w:t>
      </w:r>
      <w:r w:rsidR="00034FE9" w:rsidRPr="00F05C25">
        <w:t xml:space="preserve">/ </w:t>
      </w:r>
      <w:r w:rsidR="008A5098">
        <w:t>….</w:t>
      </w:r>
      <w:r w:rsidR="006348D9" w:rsidRPr="00F05C25">
        <w:t xml:space="preserve"> </w:t>
      </w:r>
      <w:r w:rsidR="00034FE9" w:rsidRPr="00F05C25">
        <w:t xml:space="preserve">/ </w:t>
      </w:r>
      <w:r w:rsidR="006348D9" w:rsidRPr="00F05C25">
        <w:t>20</w:t>
      </w:r>
      <w:r w:rsidR="008A5098">
        <w:t>….</w:t>
      </w:r>
      <w:r w:rsidRPr="005554FE">
        <w:t xml:space="preserve"> tarihinde </w:t>
      </w:r>
      <w:r w:rsidR="00FD697F">
        <w:t>orta</w:t>
      </w:r>
      <w:r w:rsidR="00034FE9">
        <w:t xml:space="preserve">okul </w:t>
      </w:r>
      <w:r w:rsidRPr="005554FE">
        <w:t xml:space="preserve">öğrenim düzeyiyle </w:t>
      </w:r>
      <w:r w:rsidR="00C93CCA">
        <w:t>hizmetli</w:t>
      </w:r>
      <w:r w:rsidRPr="005554FE">
        <w:t xml:space="preserve"> olarak atandım halen görev yapmaktayım. Atanma sonrasında </w:t>
      </w:r>
      <w:r w:rsidR="008A5098">
        <w:t>….</w:t>
      </w:r>
      <w:r w:rsidR="006348D9" w:rsidRPr="00F05C25">
        <w:t xml:space="preserve"> </w:t>
      </w:r>
      <w:r w:rsidR="00034FE9" w:rsidRPr="00F05C25">
        <w:t xml:space="preserve">/ </w:t>
      </w:r>
      <w:r w:rsidR="008A5098">
        <w:t>….</w:t>
      </w:r>
      <w:r w:rsidR="00034FE9" w:rsidRPr="00F05C25">
        <w:t xml:space="preserve"> / </w:t>
      </w:r>
      <w:r w:rsidR="006348D9" w:rsidRPr="00F05C25">
        <w:t>20</w:t>
      </w:r>
      <w:r w:rsidR="008A5098">
        <w:t>….</w:t>
      </w:r>
      <w:r w:rsidR="006348D9">
        <w:t xml:space="preserve"> </w:t>
      </w:r>
      <w:r>
        <w:t xml:space="preserve">tarihinde </w:t>
      </w:r>
      <w:r w:rsidR="00795A58">
        <w:t>ortaöğretim</w:t>
      </w:r>
      <w:r w:rsidR="00034FE9">
        <w:t xml:space="preserve"> öğrenimimi </w:t>
      </w:r>
      <w:r>
        <w:t xml:space="preserve">tamamlayarak </w:t>
      </w:r>
      <w:r w:rsidRPr="005554FE">
        <w:t xml:space="preserve">diploma aldım. </w:t>
      </w:r>
    </w:p>
    <w:p w:rsidR="00AB48F9" w:rsidRDefault="00AB48F9" w:rsidP="00AB48F9">
      <w:pPr>
        <w:pStyle w:val="AralkYok"/>
        <w:ind w:firstLine="708"/>
        <w:jc w:val="both"/>
      </w:pPr>
      <w:r w:rsidRPr="005554FE">
        <w:t>2828 sayılı Kanunun Ek 1 inci maddesinde 27.03.2018 tarihli ve 30373 (2. Mükerrer) sayılı Resmi Gazetede yayımlanarak yürürlüğe giren 7103 sayılı Kanunla değişiklik ile 2828 Sayılı Kanunun Ek 1 inci maddesinde değişikliğe gidilmiştir. Söz konusu Kanun maddesine eklenen 16. Geçici Maddede: “</w:t>
      </w:r>
      <w:r w:rsidRPr="00135C17">
        <w:rPr>
          <w:b/>
          <w:i/>
        </w:rPr>
        <w:t>Bu Kanunun Ek 1 inci maddesi kapsamında ataması yapılan ve fiilen görevde bulunanlar kurumların kadroları ve ihtiyaçları göz önünde bulundurularak bu maddenin yürürlüğe girdiği tarih ve öğrenim durumları itibariyle ihraz ettikleri unvanlara atanırlar</w:t>
      </w:r>
      <w:r w:rsidRPr="005554FE">
        <w:rPr>
          <w:b/>
        </w:rPr>
        <w:t>”</w:t>
      </w:r>
      <w:r w:rsidRPr="005554FE">
        <w:t xml:space="preserve"> denilmektedir. </w:t>
      </w:r>
    </w:p>
    <w:p w:rsidR="00D90240" w:rsidRDefault="001559E7" w:rsidP="00D90240">
      <w:pPr>
        <w:pStyle w:val="AralkYok"/>
        <w:ind w:firstLine="708"/>
        <w:jc w:val="both"/>
      </w:pPr>
      <w:r>
        <w:t xml:space="preserve">2828 sayılı Sosyal Hizmetler yasasına 7103 sayılı Yasa’nın 25. Maddesiyle eklenen geçici 16. Maddesinden yararlanmak için </w:t>
      </w:r>
      <w:r w:rsidRPr="001559E7">
        <w:rPr>
          <w:b/>
        </w:rPr>
        <w:t>1)</w:t>
      </w:r>
      <w:r>
        <w:t xml:space="preserve"> </w:t>
      </w:r>
      <w:r w:rsidR="00F05C25">
        <w:rPr>
          <w:i/>
        </w:rPr>
        <w:t>K</w:t>
      </w:r>
      <w:r w:rsidRPr="00F05C25">
        <w:rPr>
          <w:i/>
        </w:rPr>
        <w:t>işinin 2828 sayılı Yasa’nın 1. Maddesinde atanmış olması ve fiilen görevde bulunması</w:t>
      </w:r>
      <w:r>
        <w:t xml:space="preserve"> </w:t>
      </w:r>
      <w:r w:rsidRPr="001559E7">
        <w:rPr>
          <w:b/>
        </w:rPr>
        <w:t xml:space="preserve">2) </w:t>
      </w:r>
      <w:r w:rsidRPr="00F05C25">
        <w:rPr>
          <w:i/>
        </w:rPr>
        <w:t>Kurumların kadroları ve ihtiyaçları göz önünde bulundurulması</w:t>
      </w:r>
      <w:r>
        <w:t xml:space="preserve"> </w:t>
      </w:r>
      <w:r w:rsidRPr="001559E7">
        <w:rPr>
          <w:b/>
        </w:rPr>
        <w:t>3)</w:t>
      </w:r>
      <w:r>
        <w:t xml:space="preserve"> </w:t>
      </w:r>
      <w:r w:rsidRPr="00F05C25">
        <w:rPr>
          <w:i/>
        </w:rPr>
        <w:t>Talep edilen unvanın, maddenin yürürlüğe girdiği tarih ve öğrenim durumların itibariyle ihraz edilmiş olması</w:t>
      </w:r>
      <w:r w:rsidR="00D90240" w:rsidRPr="00F05C25">
        <w:rPr>
          <w:i/>
        </w:rPr>
        <w:t xml:space="preserve"> şartlarını sağlanmış olması gerekmektedir</w:t>
      </w:r>
      <w:r w:rsidR="00D90240">
        <w:t>. Buna göre 657 Sayılı Devlet Memurları Yasa</w:t>
      </w:r>
      <w:r w:rsidR="00CF1EBD">
        <w:t>s</w:t>
      </w:r>
      <w:r w:rsidR="00D90240">
        <w:t xml:space="preserve">ı ve bu yasaya dayandırılarak çıkarılan yönetmeliklerde yer alan sınav şartının 657 sayılı Yasaya göre özel nitelik taşıyan bu düzenlemede aranmadığı ve talep edilen unvana ilişkin ihraz şartının sadece öğrenim durumuyla değerlendirilmesi </w:t>
      </w:r>
      <w:r w:rsidR="00071DE5">
        <w:t>görülmektedir.</w:t>
      </w:r>
    </w:p>
    <w:p w:rsidR="006E7ED8" w:rsidRDefault="00071DE5" w:rsidP="009938B9">
      <w:pPr>
        <w:pStyle w:val="AralkYok"/>
        <w:ind w:firstLine="708"/>
        <w:jc w:val="both"/>
      </w:pPr>
      <w:r>
        <w:t xml:space="preserve">Bu durumda </w:t>
      </w:r>
      <w:r w:rsidR="008A5098">
        <w:rPr>
          <w:b/>
        </w:rPr>
        <w:t>…..</w:t>
      </w:r>
      <w:r w:rsidRPr="00AB48F9">
        <w:rPr>
          <w:b/>
        </w:rPr>
        <w:t>/</w:t>
      </w:r>
      <w:r w:rsidR="008A5098">
        <w:rPr>
          <w:b/>
        </w:rPr>
        <w:t>…..</w:t>
      </w:r>
      <w:r w:rsidRPr="00AB48F9">
        <w:rPr>
          <w:b/>
        </w:rPr>
        <w:t>/20</w:t>
      </w:r>
      <w:r w:rsidR="008A5098">
        <w:rPr>
          <w:b/>
        </w:rPr>
        <w:t>…..</w:t>
      </w:r>
      <w:r>
        <w:t xml:space="preserve"> tarihinde ortaöğretim</w:t>
      </w:r>
      <w:r w:rsidR="006E7ED8">
        <w:t xml:space="preserve"> </w:t>
      </w:r>
      <w:r>
        <w:t>öğrenimimi tamamlayarak mezun ol</w:t>
      </w:r>
      <w:r w:rsidR="00AB48F9">
        <w:t xml:space="preserve">duğumdan ve </w:t>
      </w:r>
      <w:r>
        <w:t>memur unvanını öğrenim durumu</w:t>
      </w:r>
      <w:r w:rsidR="00AB48F9">
        <w:t>m</w:t>
      </w:r>
      <w:r>
        <w:t xml:space="preserve"> itibariyle ihraz etmiş olduğumdan Memur kadrosuna atanma işlemimin 2828 sayılı Sosyal Hizmetler yasasına 7103 sayılı yasanın 25</w:t>
      </w:r>
      <w:r w:rsidR="00795A58">
        <w:t>.</w:t>
      </w:r>
      <w:r>
        <w:t xml:space="preserve"> maddesine eklenen geçici 16. Maddesi kapsamında değerlendirilerek </w:t>
      </w:r>
      <w:r w:rsidRPr="005554FE">
        <w:t>“</w:t>
      </w:r>
      <w:r>
        <w:rPr>
          <w:b/>
        </w:rPr>
        <w:t>Memur</w:t>
      </w:r>
      <w:r w:rsidRPr="005554FE">
        <w:t xml:space="preserve">” kadrosuna </w:t>
      </w:r>
      <w:r>
        <w:t>atamamın yapılması hususunda</w:t>
      </w:r>
      <w:r w:rsidR="006E7ED8">
        <w:t>;</w:t>
      </w:r>
    </w:p>
    <w:p w:rsidR="00071DE5" w:rsidRDefault="006E7ED8" w:rsidP="009938B9">
      <w:pPr>
        <w:pStyle w:val="AralkYok"/>
        <w:ind w:firstLine="708"/>
        <w:jc w:val="both"/>
      </w:pPr>
      <w:r>
        <w:t>G</w:t>
      </w:r>
      <w:r w:rsidR="00071DE5">
        <w:t>ereği</w:t>
      </w:r>
      <w:r w:rsidR="00382337">
        <w:t>ni</w:t>
      </w:r>
      <w:r w:rsidR="00071DE5">
        <w:t xml:space="preserve"> arz ederim.</w:t>
      </w:r>
    </w:p>
    <w:p w:rsidR="00795F3E" w:rsidRPr="005554FE" w:rsidRDefault="00795F3E" w:rsidP="009938B9">
      <w:pPr>
        <w:pStyle w:val="AralkYok"/>
        <w:jc w:val="both"/>
      </w:pPr>
    </w:p>
    <w:p w:rsidR="005554FE" w:rsidRPr="005554FE" w:rsidRDefault="00C93CCA" w:rsidP="009938B9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938B9">
        <w:tab/>
      </w:r>
      <w:r w:rsidR="009938B9">
        <w:tab/>
      </w:r>
      <w:r w:rsidR="009938B9">
        <w:tab/>
      </w:r>
      <w:r w:rsidR="009938B9">
        <w:tab/>
      </w:r>
      <w:r w:rsidR="00795A58">
        <w:tab/>
      </w:r>
      <w:r w:rsidR="008A5098">
        <w:t>…..</w:t>
      </w:r>
      <w:r w:rsidR="002467EF">
        <w:t xml:space="preserve"> </w:t>
      </w:r>
      <w:r w:rsidR="009938B9">
        <w:t>/</w:t>
      </w:r>
      <w:r w:rsidR="002467EF">
        <w:t xml:space="preserve"> </w:t>
      </w:r>
      <w:r w:rsidR="008A5098">
        <w:t>…..</w:t>
      </w:r>
      <w:r w:rsidR="002467EF">
        <w:t xml:space="preserve"> </w:t>
      </w:r>
      <w:r w:rsidR="009938B9">
        <w:t>/</w:t>
      </w:r>
      <w:r w:rsidR="002467EF">
        <w:t xml:space="preserve"> </w:t>
      </w:r>
      <w:r w:rsidR="00A24F09">
        <w:t>20……</w:t>
      </w:r>
      <w:r>
        <w:tab/>
      </w:r>
      <w:r>
        <w:tab/>
      </w:r>
      <w:r>
        <w:tab/>
      </w:r>
      <w:r>
        <w:tab/>
      </w:r>
      <w:r>
        <w:tab/>
      </w:r>
      <w:r w:rsidR="009938B9">
        <w:tab/>
      </w:r>
      <w:r w:rsidR="009938B9">
        <w:tab/>
      </w:r>
      <w:r w:rsidR="009938B9">
        <w:tab/>
      </w:r>
      <w:r w:rsidR="009938B9">
        <w:tab/>
      </w:r>
      <w:r w:rsidR="00795A58">
        <w:tab/>
      </w:r>
      <w:r>
        <w:tab/>
      </w:r>
      <w:r>
        <w:tab/>
      </w:r>
      <w:r>
        <w:tab/>
      </w:r>
      <w:r>
        <w:tab/>
      </w:r>
      <w:r>
        <w:tab/>
      </w:r>
    </w:p>
    <w:p w:rsidR="009938B9" w:rsidRPr="00945E09" w:rsidRDefault="00945E09" w:rsidP="009938B9">
      <w:pPr>
        <w:pStyle w:val="AralkYok"/>
        <w:rPr>
          <w:rFonts w:eastAsia="Times New Roman"/>
          <w:lang w:eastAsia="tr-TR"/>
        </w:rPr>
      </w:pPr>
      <w:r w:rsidRPr="00945E09">
        <w:rPr>
          <w:b/>
          <w:u w:val="single"/>
        </w:rPr>
        <w:t>İLETİŞİM ADRESİ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45E09">
        <w:rPr>
          <w:b/>
          <w:u w:val="single"/>
        </w:rPr>
        <w:t>:</w:t>
      </w:r>
      <w:r w:rsidRPr="00945E09">
        <w:rPr>
          <w:rFonts w:eastAsia="Times New Roman"/>
          <w:lang w:eastAsia="tr-TR"/>
        </w:rPr>
        <w:t xml:space="preserve"> </w:t>
      </w:r>
    </w:p>
    <w:p w:rsidR="008A5098" w:rsidRDefault="008A5098" w:rsidP="00C76797">
      <w:pPr>
        <w:shd w:val="clear" w:color="auto" w:fill="FFFFFF"/>
        <w:spacing w:after="150" w:line="234" w:lineRule="atLeast"/>
        <w:ind w:firstLine="708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28"/>
          <w:szCs w:val="18"/>
          <w:lang w:eastAsia="tr-TR"/>
        </w:rPr>
      </w:pPr>
    </w:p>
    <w:p w:rsidR="00945E09" w:rsidRDefault="00945E09" w:rsidP="00945E09">
      <w:pPr>
        <w:pStyle w:val="AralkYok"/>
        <w:rPr>
          <w:b/>
          <w:bCs/>
          <w:sz w:val="24"/>
          <w:u w:val="single"/>
          <w:lang w:eastAsia="tr-TR"/>
        </w:rPr>
      </w:pPr>
      <w:r>
        <w:rPr>
          <w:b/>
          <w:bCs/>
          <w:sz w:val="24"/>
          <w:u w:val="single"/>
          <w:lang w:eastAsia="tr-TR"/>
        </w:rPr>
        <w:t>İLETİŞİM</w:t>
      </w:r>
      <w:r>
        <w:rPr>
          <w:b/>
          <w:bCs/>
          <w:sz w:val="24"/>
          <w:u w:val="single"/>
          <w:lang w:eastAsia="tr-TR"/>
        </w:rPr>
        <w:tab/>
      </w:r>
      <w:r>
        <w:rPr>
          <w:b/>
          <w:bCs/>
          <w:sz w:val="24"/>
          <w:u w:val="single"/>
          <w:lang w:eastAsia="tr-TR"/>
        </w:rPr>
        <w:tab/>
      </w:r>
      <w:r>
        <w:rPr>
          <w:b/>
          <w:bCs/>
          <w:sz w:val="24"/>
          <w:u w:val="single"/>
          <w:lang w:eastAsia="tr-TR"/>
        </w:rPr>
        <w:tab/>
        <w:t xml:space="preserve">: </w:t>
      </w:r>
    </w:p>
    <w:p w:rsidR="00945E09" w:rsidRDefault="00945E09" w:rsidP="00945E09">
      <w:pPr>
        <w:pStyle w:val="AralkYok"/>
        <w:rPr>
          <w:b/>
          <w:bCs/>
          <w:sz w:val="24"/>
          <w:lang w:eastAsia="tr-TR"/>
        </w:rPr>
      </w:pPr>
      <w:r>
        <w:rPr>
          <w:b/>
          <w:bCs/>
          <w:sz w:val="24"/>
          <w:lang w:eastAsia="tr-TR"/>
        </w:rPr>
        <w:t xml:space="preserve">Cep </w:t>
      </w:r>
      <w:r>
        <w:rPr>
          <w:b/>
          <w:bCs/>
          <w:sz w:val="24"/>
          <w:lang w:eastAsia="tr-TR"/>
        </w:rPr>
        <w:tab/>
      </w:r>
      <w:r>
        <w:rPr>
          <w:b/>
          <w:bCs/>
          <w:sz w:val="24"/>
          <w:lang w:eastAsia="tr-TR"/>
        </w:rPr>
        <w:tab/>
      </w:r>
      <w:r>
        <w:rPr>
          <w:b/>
          <w:bCs/>
          <w:sz w:val="24"/>
          <w:lang w:eastAsia="tr-TR"/>
        </w:rPr>
        <w:tab/>
      </w:r>
      <w:r>
        <w:rPr>
          <w:b/>
          <w:bCs/>
          <w:sz w:val="24"/>
          <w:lang w:eastAsia="tr-TR"/>
        </w:rPr>
        <w:tab/>
        <w:t xml:space="preserve">: </w:t>
      </w:r>
    </w:p>
    <w:p w:rsidR="00945E09" w:rsidRDefault="00945E09" w:rsidP="00C76797">
      <w:pPr>
        <w:shd w:val="clear" w:color="auto" w:fill="FFFFFF"/>
        <w:spacing w:after="150" w:line="234" w:lineRule="atLeast"/>
        <w:ind w:firstLine="708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28"/>
          <w:szCs w:val="18"/>
          <w:lang w:eastAsia="tr-TR"/>
        </w:rPr>
      </w:pPr>
    </w:p>
    <w:p w:rsidR="00C76797" w:rsidRDefault="00C76797" w:rsidP="00C76797">
      <w:pPr>
        <w:pStyle w:val="AralkYok"/>
        <w:rPr>
          <w:b/>
          <w:sz w:val="24"/>
          <w:u w:val="single"/>
          <w:lang w:eastAsia="tr-TR"/>
        </w:rPr>
      </w:pPr>
      <w:r>
        <w:rPr>
          <w:b/>
          <w:sz w:val="24"/>
          <w:u w:val="single"/>
          <w:lang w:eastAsia="tr-TR"/>
        </w:rPr>
        <w:t xml:space="preserve">KİMLİK BİLGİLERİ </w:t>
      </w:r>
      <w:r>
        <w:rPr>
          <w:b/>
          <w:sz w:val="24"/>
          <w:u w:val="single"/>
          <w:lang w:eastAsia="tr-TR"/>
        </w:rPr>
        <w:tab/>
      </w:r>
      <w:r>
        <w:rPr>
          <w:b/>
          <w:sz w:val="24"/>
          <w:u w:val="single"/>
          <w:lang w:eastAsia="tr-TR"/>
        </w:rPr>
        <w:tab/>
        <w:t>:</w:t>
      </w:r>
    </w:p>
    <w:p w:rsidR="00C76797" w:rsidRPr="00945E09" w:rsidRDefault="00C76797" w:rsidP="00C76797">
      <w:pPr>
        <w:pStyle w:val="AralkYok"/>
        <w:rPr>
          <w:bCs/>
          <w:sz w:val="24"/>
          <w:lang w:eastAsia="tr-TR"/>
        </w:rPr>
      </w:pPr>
      <w:r w:rsidRPr="00945E09">
        <w:rPr>
          <w:bCs/>
          <w:sz w:val="24"/>
          <w:lang w:eastAsia="tr-TR"/>
        </w:rPr>
        <w:t>T.C. Kimlik No</w:t>
      </w:r>
      <w:r w:rsidRPr="00945E09">
        <w:rPr>
          <w:bCs/>
          <w:sz w:val="24"/>
          <w:lang w:eastAsia="tr-TR"/>
        </w:rPr>
        <w:tab/>
      </w:r>
      <w:r w:rsidRPr="00945E09">
        <w:rPr>
          <w:bCs/>
          <w:sz w:val="24"/>
          <w:lang w:eastAsia="tr-TR"/>
        </w:rPr>
        <w:tab/>
      </w:r>
      <w:r w:rsidRPr="00945E09">
        <w:rPr>
          <w:bCs/>
          <w:sz w:val="24"/>
          <w:lang w:eastAsia="tr-TR"/>
        </w:rPr>
        <w:tab/>
        <w:t xml:space="preserve">: </w:t>
      </w:r>
      <w:r w:rsidR="008A5098">
        <w:rPr>
          <w:bCs/>
          <w:sz w:val="24"/>
          <w:lang w:eastAsia="tr-TR"/>
        </w:rPr>
        <w:t xml:space="preserve"> </w:t>
      </w:r>
    </w:p>
    <w:p w:rsidR="00C76797" w:rsidRPr="00945E09" w:rsidRDefault="00C76797" w:rsidP="00C76797">
      <w:pPr>
        <w:pStyle w:val="AralkYok"/>
        <w:rPr>
          <w:bCs/>
          <w:sz w:val="24"/>
          <w:lang w:eastAsia="tr-TR"/>
        </w:rPr>
      </w:pPr>
      <w:r w:rsidRPr="00945E09">
        <w:rPr>
          <w:bCs/>
          <w:sz w:val="24"/>
          <w:lang w:eastAsia="tr-TR"/>
        </w:rPr>
        <w:t>Doğum Tarihi</w:t>
      </w:r>
      <w:r w:rsidRPr="00945E09">
        <w:rPr>
          <w:bCs/>
          <w:sz w:val="24"/>
          <w:lang w:eastAsia="tr-TR"/>
        </w:rPr>
        <w:tab/>
      </w:r>
      <w:r w:rsidRPr="00945E09">
        <w:rPr>
          <w:bCs/>
          <w:sz w:val="24"/>
          <w:lang w:eastAsia="tr-TR"/>
        </w:rPr>
        <w:tab/>
      </w:r>
      <w:r w:rsidRPr="00945E09">
        <w:rPr>
          <w:bCs/>
          <w:sz w:val="24"/>
          <w:lang w:eastAsia="tr-TR"/>
        </w:rPr>
        <w:tab/>
        <w:t xml:space="preserve">: </w:t>
      </w:r>
      <w:r w:rsidR="008A5098">
        <w:rPr>
          <w:bCs/>
          <w:sz w:val="24"/>
          <w:lang w:eastAsia="tr-TR"/>
        </w:rPr>
        <w:t xml:space="preserve"> </w:t>
      </w:r>
    </w:p>
    <w:p w:rsidR="00C76797" w:rsidRPr="00945E09" w:rsidRDefault="00C76797" w:rsidP="00C76797">
      <w:pPr>
        <w:pStyle w:val="AralkYok"/>
        <w:rPr>
          <w:bCs/>
          <w:sz w:val="24"/>
          <w:lang w:eastAsia="tr-TR"/>
        </w:rPr>
      </w:pPr>
      <w:r w:rsidRPr="00945E09">
        <w:rPr>
          <w:bCs/>
          <w:sz w:val="24"/>
          <w:lang w:eastAsia="tr-TR"/>
        </w:rPr>
        <w:t>Şu Anki Durumu</w:t>
      </w:r>
      <w:r w:rsidRPr="00945E09">
        <w:rPr>
          <w:bCs/>
          <w:sz w:val="24"/>
          <w:lang w:eastAsia="tr-TR"/>
        </w:rPr>
        <w:tab/>
      </w:r>
      <w:r w:rsidRPr="00945E09">
        <w:rPr>
          <w:bCs/>
          <w:sz w:val="24"/>
          <w:lang w:eastAsia="tr-TR"/>
        </w:rPr>
        <w:tab/>
        <w:t xml:space="preserve">: </w:t>
      </w:r>
      <w:r w:rsidR="008A5098">
        <w:rPr>
          <w:bCs/>
          <w:sz w:val="24"/>
          <w:lang w:eastAsia="tr-TR"/>
        </w:rPr>
        <w:t xml:space="preserve"> </w:t>
      </w:r>
      <w:r w:rsidRPr="00945E09">
        <w:rPr>
          <w:bCs/>
          <w:sz w:val="24"/>
          <w:lang w:eastAsia="tr-TR"/>
        </w:rPr>
        <w:t xml:space="preserve"> </w:t>
      </w:r>
    </w:p>
    <w:p w:rsidR="00C76797" w:rsidRPr="00945E09" w:rsidRDefault="00C76797" w:rsidP="00C76797">
      <w:pPr>
        <w:pStyle w:val="AralkYok"/>
        <w:rPr>
          <w:bCs/>
          <w:sz w:val="24"/>
          <w:lang w:eastAsia="tr-TR"/>
        </w:rPr>
      </w:pPr>
      <w:r w:rsidRPr="00945E09">
        <w:rPr>
          <w:bCs/>
          <w:sz w:val="24"/>
          <w:lang w:eastAsia="tr-TR"/>
        </w:rPr>
        <w:t>Görev Unvanı</w:t>
      </w:r>
      <w:r w:rsidRPr="00945E09">
        <w:rPr>
          <w:bCs/>
          <w:sz w:val="24"/>
          <w:lang w:eastAsia="tr-TR"/>
        </w:rPr>
        <w:tab/>
      </w:r>
      <w:r w:rsidRPr="00945E09">
        <w:rPr>
          <w:bCs/>
          <w:sz w:val="24"/>
          <w:lang w:eastAsia="tr-TR"/>
        </w:rPr>
        <w:tab/>
      </w:r>
      <w:r w:rsidRPr="00945E09">
        <w:rPr>
          <w:bCs/>
          <w:sz w:val="24"/>
          <w:lang w:eastAsia="tr-TR"/>
        </w:rPr>
        <w:tab/>
        <w:t xml:space="preserve">: </w:t>
      </w:r>
      <w:r w:rsidR="008A5098">
        <w:rPr>
          <w:bCs/>
          <w:sz w:val="24"/>
          <w:lang w:eastAsia="tr-TR"/>
        </w:rPr>
        <w:t xml:space="preserve"> </w:t>
      </w:r>
    </w:p>
    <w:p w:rsidR="00C76797" w:rsidRPr="00945E09" w:rsidRDefault="00C76797" w:rsidP="00C76797">
      <w:pPr>
        <w:pStyle w:val="AralkYok"/>
        <w:rPr>
          <w:bCs/>
          <w:sz w:val="24"/>
          <w:lang w:eastAsia="tr-TR"/>
        </w:rPr>
      </w:pPr>
      <w:r w:rsidRPr="00945E09">
        <w:rPr>
          <w:bCs/>
          <w:sz w:val="24"/>
          <w:lang w:eastAsia="tr-TR"/>
        </w:rPr>
        <w:t>Emekli Sicil No</w:t>
      </w:r>
      <w:r w:rsidRPr="00945E09">
        <w:rPr>
          <w:bCs/>
          <w:sz w:val="24"/>
          <w:lang w:eastAsia="tr-TR"/>
        </w:rPr>
        <w:tab/>
      </w:r>
      <w:r w:rsidRPr="00945E09">
        <w:rPr>
          <w:bCs/>
          <w:sz w:val="24"/>
          <w:lang w:eastAsia="tr-TR"/>
        </w:rPr>
        <w:tab/>
      </w:r>
      <w:r w:rsidR="00945E09">
        <w:rPr>
          <w:bCs/>
          <w:sz w:val="24"/>
          <w:lang w:eastAsia="tr-TR"/>
        </w:rPr>
        <w:tab/>
      </w:r>
      <w:r w:rsidRPr="00945E09">
        <w:rPr>
          <w:bCs/>
          <w:sz w:val="24"/>
          <w:lang w:eastAsia="tr-TR"/>
        </w:rPr>
        <w:t xml:space="preserve">: </w:t>
      </w:r>
      <w:r w:rsidR="008A5098">
        <w:rPr>
          <w:bCs/>
          <w:sz w:val="24"/>
          <w:lang w:eastAsia="tr-TR"/>
        </w:rPr>
        <w:t xml:space="preserve"> </w:t>
      </w:r>
    </w:p>
    <w:p w:rsidR="00C76797" w:rsidRPr="00945E09" w:rsidRDefault="00C76797" w:rsidP="00C76797">
      <w:pPr>
        <w:pStyle w:val="AralkYok"/>
        <w:rPr>
          <w:bCs/>
          <w:sz w:val="24"/>
          <w:lang w:eastAsia="tr-TR"/>
        </w:rPr>
      </w:pPr>
      <w:r w:rsidRPr="00945E09">
        <w:rPr>
          <w:bCs/>
          <w:sz w:val="24"/>
          <w:lang w:eastAsia="tr-TR"/>
        </w:rPr>
        <w:t>Kadro Derecesi</w:t>
      </w:r>
      <w:r w:rsidRPr="00945E09">
        <w:rPr>
          <w:bCs/>
          <w:sz w:val="24"/>
          <w:lang w:eastAsia="tr-TR"/>
        </w:rPr>
        <w:tab/>
      </w:r>
      <w:r w:rsidRPr="00945E09">
        <w:rPr>
          <w:bCs/>
          <w:sz w:val="24"/>
          <w:lang w:eastAsia="tr-TR"/>
        </w:rPr>
        <w:tab/>
        <w:t xml:space="preserve">: </w:t>
      </w:r>
      <w:r w:rsidR="008A5098">
        <w:rPr>
          <w:bCs/>
          <w:sz w:val="24"/>
          <w:lang w:eastAsia="tr-TR"/>
        </w:rPr>
        <w:t xml:space="preserve"> </w:t>
      </w:r>
      <w:r w:rsidRPr="00945E09">
        <w:rPr>
          <w:bCs/>
          <w:sz w:val="24"/>
          <w:lang w:eastAsia="tr-TR"/>
        </w:rPr>
        <w:tab/>
      </w:r>
      <w:r w:rsidRPr="00945E09">
        <w:rPr>
          <w:bCs/>
          <w:sz w:val="24"/>
          <w:lang w:eastAsia="tr-TR"/>
        </w:rPr>
        <w:tab/>
      </w:r>
    </w:p>
    <w:p w:rsidR="00C76797" w:rsidRPr="00945E09" w:rsidRDefault="00C76797" w:rsidP="00C76797">
      <w:pPr>
        <w:pStyle w:val="AralkYok"/>
        <w:rPr>
          <w:bCs/>
          <w:sz w:val="24"/>
          <w:lang w:eastAsia="tr-TR"/>
        </w:rPr>
      </w:pPr>
      <w:r w:rsidRPr="00945E09">
        <w:rPr>
          <w:bCs/>
          <w:sz w:val="24"/>
          <w:lang w:eastAsia="tr-TR"/>
        </w:rPr>
        <w:t>Aylık Derecesi ve Kademesi</w:t>
      </w:r>
      <w:r w:rsidRPr="00945E09">
        <w:rPr>
          <w:bCs/>
          <w:sz w:val="24"/>
          <w:lang w:eastAsia="tr-TR"/>
        </w:rPr>
        <w:tab/>
        <w:t xml:space="preserve">: </w:t>
      </w:r>
      <w:r w:rsidR="008A5098">
        <w:rPr>
          <w:bCs/>
          <w:sz w:val="24"/>
          <w:lang w:eastAsia="tr-TR"/>
        </w:rPr>
        <w:t xml:space="preserve"> </w:t>
      </w:r>
      <w:r w:rsidRPr="00945E09">
        <w:rPr>
          <w:bCs/>
          <w:sz w:val="24"/>
          <w:lang w:eastAsia="tr-TR"/>
        </w:rPr>
        <w:tab/>
      </w:r>
    </w:p>
    <w:p w:rsidR="00C76797" w:rsidRDefault="00C76797" w:rsidP="00C76797">
      <w:pPr>
        <w:pStyle w:val="AralkYok"/>
        <w:rPr>
          <w:b/>
          <w:bCs/>
          <w:sz w:val="24"/>
          <w:lang w:eastAsia="tr-TR"/>
        </w:rPr>
      </w:pPr>
    </w:p>
    <w:p w:rsidR="00C93CCA" w:rsidRPr="00C76797" w:rsidRDefault="00C76797" w:rsidP="00DC14B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855"/>
        </w:tabs>
        <w:rPr>
          <w:b/>
          <w:bCs/>
          <w:sz w:val="24"/>
          <w:u w:val="single"/>
          <w:lang w:eastAsia="tr-TR"/>
        </w:rPr>
      </w:pPr>
      <w:r w:rsidRPr="00C76797">
        <w:rPr>
          <w:b/>
          <w:bCs/>
          <w:sz w:val="24"/>
          <w:u w:val="single"/>
          <w:lang w:eastAsia="tr-TR"/>
        </w:rPr>
        <w:t>E</w:t>
      </w:r>
      <w:r>
        <w:rPr>
          <w:b/>
          <w:bCs/>
          <w:sz w:val="24"/>
          <w:u w:val="single"/>
          <w:lang w:eastAsia="tr-TR"/>
        </w:rPr>
        <w:t>Kİ</w:t>
      </w:r>
      <w:r>
        <w:rPr>
          <w:b/>
          <w:bCs/>
          <w:sz w:val="24"/>
          <w:u w:val="single"/>
          <w:lang w:eastAsia="tr-TR"/>
        </w:rPr>
        <w:tab/>
      </w:r>
      <w:r>
        <w:rPr>
          <w:b/>
          <w:bCs/>
          <w:sz w:val="24"/>
          <w:u w:val="single"/>
          <w:lang w:eastAsia="tr-TR"/>
        </w:rPr>
        <w:tab/>
      </w:r>
      <w:r>
        <w:rPr>
          <w:b/>
          <w:bCs/>
          <w:sz w:val="24"/>
          <w:u w:val="single"/>
          <w:lang w:eastAsia="tr-TR"/>
        </w:rPr>
        <w:tab/>
      </w:r>
      <w:r>
        <w:rPr>
          <w:b/>
          <w:bCs/>
          <w:sz w:val="24"/>
          <w:u w:val="single"/>
          <w:lang w:eastAsia="tr-TR"/>
        </w:rPr>
        <w:tab/>
      </w:r>
      <w:r w:rsidRPr="00C76797">
        <w:rPr>
          <w:b/>
          <w:bCs/>
          <w:sz w:val="24"/>
          <w:u w:val="single"/>
          <w:lang w:eastAsia="tr-TR"/>
        </w:rPr>
        <w:t xml:space="preserve">: </w:t>
      </w:r>
    </w:p>
    <w:p w:rsidR="00C93CCA" w:rsidRPr="00C93CCA" w:rsidRDefault="00C93CCA" w:rsidP="009938B9">
      <w:pPr>
        <w:pStyle w:val="AralkYok"/>
      </w:pPr>
      <w:r w:rsidRPr="00C93CCA">
        <w:t xml:space="preserve">Diploma (1 </w:t>
      </w:r>
      <w:r w:rsidR="00312B7A">
        <w:t>sayfa</w:t>
      </w:r>
      <w:r w:rsidRPr="00C93CCA">
        <w:t>)</w:t>
      </w:r>
    </w:p>
    <w:sectPr w:rsidR="00C93CCA" w:rsidRPr="00C93CCA" w:rsidSect="00DC14B6">
      <w:footerReference w:type="default" r:id="rId7"/>
      <w:pgSz w:w="11906" w:h="16838"/>
      <w:pgMar w:top="851" w:right="1133" w:bottom="709" w:left="993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21" w:rsidRDefault="00E21A21" w:rsidP="00DC14B6">
      <w:pPr>
        <w:spacing w:after="0" w:line="240" w:lineRule="auto"/>
      </w:pPr>
      <w:r>
        <w:separator/>
      </w:r>
    </w:p>
  </w:endnote>
  <w:endnote w:type="continuationSeparator" w:id="0">
    <w:p w:rsidR="00E21A21" w:rsidRDefault="00E21A21" w:rsidP="00D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4B6" w:rsidRPr="00DC14B6" w:rsidRDefault="00DC14B6" w:rsidP="00DC14B6">
    <w:pPr>
      <w:pStyle w:val="Altbilgi"/>
      <w:jc w:val="center"/>
      <w:rPr>
        <w:sz w:val="28"/>
      </w:rPr>
    </w:pPr>
    <w:r w:rsidRPr="00DC14B6">
      <w:rPr>
        <w:noProof/>
        <w:sz w:val="2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-621031</wp:posOffset>
              </wp:positionH>
              <wp:positionV relativeFrom="paragraph">
                <wp:posOffset>-14605</wp:posOffset>
              </wp:positionV>
              <wp:extent cx="7534275" cy="9525"/>
              <wp:effectExtent l="38100" t="38100" r="66675" b="85725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85B57F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9pt,-1.15pt" to="544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vzxgEAALkDAAAOAAAAZHJzL2Uyb0RvYy54bWysU82O0zAQviPxDpbvNGmgLBs1XYmt4IKg&#10;AvYBvM64sfCfbNMkvAzPsHdu9MF27LRZBGgPiIvjsb/vm/nGk/XVoBU5gA/SmoYuFyUlYLhtpdk3&#10;9Obzm2evKAmRmZYpa6ChIwR6tXn6ZN27GirbWdWCJyhiQt27hnYxurooAu9As7CwDgxeCus1ixj6&#10;fdF61qO6VkVVli+L3vrWecshBDzdTpd0k/WFAB4/CBEgEtVQrC3m1ef1Nq3FZs3qvWeuk/xUBvuH&#10;KjSTBpPOUlsWGfnq5R9SWnJvgxVxwa0urBCSQ/aAbpblb24+dcxB9oLNCW5uU/h/svz9YeeJbPHt&#10;KDFM4xNtf/74Rl6z43fFxuMdP96RZWpT70KN6Guz86couJ1PngfhdfqiGzLk1o5za2GIhOPhxer5&#10;i+piRQnHu8tVtUqSxQPX+RDfgtUkbRqqpEnGWc0O70KcoGcI8lItU/a8i6OCBFbmIwg0g/mqzM5j&#10;BNfKkwPDAWi/ZCeYNiMTRUilZlL5OOmETTTIozUTl48TZ3TOaE2ciVoa6/9GjsO5VDHhz64nr8n2&#10;rW3H/Ba5HTgfuaGnWU4D+Guc6Q9/3OYeAAD//wMAUEsDBBQABgAIAAAAIQBtm2F73QAAAAkBAAAP&#10;AAAAZHJzL2Rvd25yZXYueG1sTI9BT8MwDIXvSPyHyEhc0JYyBM1K0wkhOCDtwkA7Z41JKxqnarI1&#10;/Hu8E9zs56f3Pteb7Adxwin2gTTcLgsQSG2wPTkNnx+vCwUiJkPWDIFQww9G2DSXF7WpbJjpHU+7&#10;5ASHUKyMhi6lsZIyth16E5dhROLbV5i8SbxOTtrJzBzuB7kqigfpTU/c0JkRnztsv3dHr6HNMt90&#10;L9bNrnyzWxPVXt5vtb6+yk+PIBLm9GeGMz6jQ8NMh3AkG8WgYbEuGT3xsLoDcTYUSpUgDqwokE0t&#10;/3/Q/AIAAP//AwBQSwECLQAUAAYACAAAACEAtoM4kv4AAADhAQAAEwAAAAAAAAAAAAAAAAAAAAAA&#10;W0NvbnRlbnRfVHlwZXNdLnhtbFBLAQItABQABgAIAAAAIQA4/SH/1gAAAJQBAAALAAAAAAAAAAAA&#10;AAAAAC8BAABfcmVscy8ucmVsc1BLAQItABQABgAIAAAAIQCSRhvzxgEAALkDAAAOAAAAAAAAAAAA&#10;AAAAAC4CAABkcnMvZTJvRG9jLnhtbFBLAQItABQABgAIAAAAIQBtm2F73QAAAAkBAAAPAAAAAAAA&#10;AAAAAAAAACAEAABkcnMvZG93bnJldi54bWxQSwUGAAAAAAQABADzAAAAKgUAAAAA&#10;" strokecolor="black [3200]" strokeweight="2pt">
              <v:shadow on="t" color="black" opacity="24903f" origin=",.5" offset="0,.55556mm"/>
            </v:line>
          </w:pict>
        </mc:Fallback>
      </mc:AlternateContent>
    </w:r>
    <w:hyperlink r:id="rId1" w:history="1">
      <w:r w:rsidRPr="00DC14B6">
        <w:rPr>
          <w:rStyle w:val="Kpr"/>
          <w:sz w:val="28"/>
          <w:u w:val="none"/>
        </w:rPr>
        <w:t>www.</w:t>
      </w:r>
      <w:r w:rsidRPr="00DC14B6">
        <w:rPr>
          <w:rStyle w:val="Kpr"/>
          <w:b/>
          <w:sz w:val="28"/>
          <w:u w:val="none"/>
        </w:rPr>
        <w:t>yurtsendikalari</w:t>
      </w:r>
      <w:r w:rsidRPr="00DC14B6">
        <w:rPr>
          <w:rStyle w:val="Kpr"/>
          <w:sz w:val="28"/>
          <w:u w:val="none"/>
        </w:rPr>
        <w:t>.org</w:t>
      </w:r>
    </w:hyperlink>
    <w:r w:rsidRPr="00DC14B6">
      <w:rPr>
        <w:sz w:val="28"/>
      </w:rPr>
      <w:t xml:space="preserve"> “ Biz </w:t>
    </w:r>
    <w:r w:rsidRPr="00DC14B6">
      <w:rPr>
        <w:b/>
        <w:color w:val="FF0000"/>
        <w:sz w:val="28"/>
      </w:rPr>
      <w:t>Birlikte</w:t>
    </w:r>
    <w:r w:rsidRPr="00DC14B6">
      <w:rPr>
        <w:sz w:val="28"/>
      </w:rPr>
      <w:t xml:space="preserve"> Güçlüyüz “</w:t>
    </w:r>
  </w:p>
  <w:p w:rsidR="00DC14B6" w:rsidRPr="00DC14B6" w:rsidRDefault="00DC14B6">
    <w:pPr>
      <w:pStyle w:val="Altbilgi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21" w:rsidRDefault="00E21A21" w:rsidP="00DC14B6">
      <w:pPr>
        <w:spacing w:after="0" w:line="240" w:lineRule="auto"/>
      </w:pPr>
      <w:r>
        <w:separator/>
      </w:r>
    </w:p>
  </w:footnote>
  <w:footnote w:type="continuationSeparator" w:id="0">
    <w:p w:rsidR="00E21A21" w:rsidRDefault="00E21A21" w:rsidP="00DC1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769C"/>
    <w:multiLevelType w:val="hybridMultilevel"/>
    <w:tmpl w:val="6358C336"/>
    <w:lvl w:ilvl="0" w:tplc="D81EA85C">
      <w:start w:val="2828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91A3C80"/>
    <w:multiLevelType w:val="hybridMultilevel"/>
    <w:tmpl w:val="E8DAAB1E"/>
    <w:lvl w:ilvl="0" w:tplc="0B1E01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54DE"/>
    <w:multiLevelType w:val="hybridMultilevel"/>
    <w:tmpl w:val="B0926E22"/>
    <w:lvl w:ilvl="0" w:tplc="005C02E6">
      <w:start w:val="2828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545AB9"/>
    <w:multiLevelType w:val="hybridMultilevel"/>
    <w:tmpl w:val="3766C7BA"/>
    <w:lvl w:ilvl="0" w:tplc="BAA6F762">
      <w:start w:val="28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56"/>
    <w:rsid w:val="00034FE9"/>
    <w:rsid w:val="0005610A"/>
    <w:rsid w:val="00071DE5"/>
    <w:rsid w:val="00135C17"/>
    <w:rsid w:val="001559E7"/>
    <w:rsid w:val="00187EF1"/>
    <w:rsid w:val="002467EF"/>
    <w:rsid w:val="00312B7A"/>
    <w:rsid w:val="00382337"/>
    <w:rsid w:val="00461C68"/>
    <w:rsid w:val="00480F66"/>
    <w:rsid w:val="00543544"/>
    <w:rsid w:val="005554FE"/>
    <w:rsid w:val="005632B7"/>
    <w:rsid w:val="00580652"/>
    <w:rsid w:val="005C7B99"/>
    <w:rsid w:val="005D4D9F"/>
    <w:rsid w:val="005F4EE3"/>
    <w:rsid w:val="006348D9"/>
    <w:rsid w:val="00666234"/>
    <w:rsid w:val="006E2310"/>
    <w:rsid w:val="006E7ED8"/>
    <w:rsid w:val="00711491"/>
    <w:rsid w:val="0075751C"/>
    <w:rsid w:val="00767729"/>
    <w:rsid w:val="00795A58"/>
    <w:rsid w:val="00795F3E"/>
    <w:rsid w:val="007A5F07"/>
    <w:rsid w:val="008608EB"/>
    <w:rsid w:val="008A5098"/>
    <w:rsid w:val="008F43D5"/>
    <w:rsid w:val="00945E09"/>
    <w:rsid w:val="009938B9"/>
    <w:rsid w:val="009B7FF3"/>
    <w:rsid w:val="009D5FBD"/>
    <w:rsid w:val="00A17523"/>
    <w:rsid w:val="00A24F09"/>
    <w:rsid w:val="00AB0B95"/>
    <w:rsid w:val="00AB48F9"/>
    <w:rsid w:val="00B11D3C"/>
    <w:rsid w:val="00BC3C56"/>
    <w:rsid w:val="00C70211"/>
    <w:rsid w:val="00C76797"/>
    <w:rsid w:val="00C93CCA"/>
    <w:rsid w:val="00CC0B11"/>
    <w:rsid w:val="00CC1B4F"/>
    <w:rsid w:val="00CF1EBD"/>
    <w:rsid w:val="00D05A22"/>
    <w:rsid w:val="00D7223E"/>
    <w:rsid w:val="00D90240"/>
    <w:rsid w:val="00DC0C5B"/>
    <w:rsid w:val="00DC14B6"/>
    <w:rsid w:val="00DF12B5"/>
    <w:rsid w:val="00E21A21"/>
    <w:rsid w:val="00F05C25"/>
    <w:rsid w:val="00F90609"/>
    <w:rsid w:val="00FD697F"/>
    <w:rsid w:val="00FF2F85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B63A6-B3D3-4631-9AAA-461F29BF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93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4F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93CCA"/>
    <w:pPr>
      <w:ind w:left="720"/>
      <w:contextualSpacing/>
    </w:pPr>
  </w:style>
  <w:style w:type="table" w:styleId="TabloKlavuzu">
    <w:name w:val="Table Grid"/>
    <w:basedOn w:val="NormalTablo"/>
    <w:uiPriority w:val="59"/>
    <w:rsid w:val="009D5FB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D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5FBD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9938B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9938B9"/>
    <w:rPr>
      <w:color w:val="0000FF"/>
      <w:u w:val="single"/>
    </w:rPr>
  </w:style>
  <w:style w:type="paragraph" w:styleId="AralkYok">
    <w:name w:val="No Spacing"/>
    <w:uiPriority w:val="1"/>
    <w:qFormat/>
    <w:rsid w:val="009938B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C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14B6"/>
  </w:style>
  <w:style w:type="paragraph" w:styleId="Altbilgi">
    <w:name w:val="footer"/>
    <w:basedOn w:val="Normal"/>
    <w:link w:val="AltbilgiChar"/>
    <w:uiPriority w:val="99"/>
    <w:unhideWhenUsed/>
    <w:rsid w:val="00DC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urtsendikalari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Tufan GUL</cp:lastModifiedBy>
  <cp:revision>2</cp:revision>
  <cp:lastPrinted>2019-12-25T14:10:00Z</cp:lastPrinted>
  <dcterms:created xsi:type="dcterms:W3CDTF">2019-12-25T14:13:00Z</dcterms:created>
  <dcterms:modified xsi:type="dcterms:W3CDTF">2019-12-25T14:13:00Z</dcterms:modified>
</cp:coreProperties>
</file>