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43" w:rsidRDefault="00BB4943" w:rsidP="00BB4943">
      <w:r>
        <w:t>1655</w:t>
      </w:r>
    </w:p>
    <w:p w:rsidR="00BB4943" w:rsidRDefault="00BB4943" w:rsidP="00BB4943">
      <w:bookmarkStart w:id="0" w:name="_GoBack"/>
      <w:r>
        <w:t>DEVLET MEMURLARININ YER DEĞİŞTİRME SURETİYLE</w:t>
      </w:r>
    </w:p>
    <w:p w:rsidR="00BB4943" w:rsidRDefault="00BB4943" w:rsidP="00BB4943">
      <w:r>
        <w:t>ATANMALARINA İLİŞKİN YÖNETMELİK</w:t>
      </w:r>
    </w:p>
    <w:bookmarkEnd w:id="0"/>
    <w:p w:rsidR="00BB4943" w:rsidRDefault="00BB4943" w:rsidP="00BB4943">
      <w:r>
        <w:t xml:space="preserve">Bakanlar Kurulu Kararının </w:t>
      </w:r>
      <w:proofErr w:type="gramStart"/>
      <w:r>
        <w:t>Tarihi : 19</w:t>
      </w:r>
      <w:proofErr w:type="gramEnd"/>
      <w:r>
        <w:t>/4/1983, No : 83/6525</w:t>
      </w:r>
    </w:p>
    <w:p w:rsidR="00BB4943" w:rsidRDefault="00BB4943" w:rsidP="00BB4943">
      <w:r>
        <w:t xml:space="preserve">Dayandığı Kanunun </w:t>
      </w:r>
      <w:proofErr w:type="gramStart"/>
      <w:r>
        <w:t>Tarihi : 14</w:t>
      </w:r>
      <w:proofErr w:type="gramEnd"/>
      <w:r>
        <w:t>/7/1965, No : 657</w:t>
      </w:r>
    </w:p>
    <w:p w:rsidR="00BB4943" w:rsidRDefault="00BB4943" w:rsidP="00BB4943">
      <w:r>
        <w:t xml:space="preserve">Yayımlandığı R. Gazetenin </w:t>
      </w:r>
      <w:proofErr w:type="gramStart"/>
      <w:r>
        <w:t>Tarihi : 25</w:t>
      </w:r>
      <w:proofErr w:type="gramEnd"/>
      <w:r>
        <w:t>/6/1983, No : 18088</w:t>
      </w:r>
    </w:p>
    <w:p w:rsidR="00BB4943" w:rsidRDefault="00BB4943" w:rsidP="00BB4943">
      <w:r>
        <w:t xml:space="preserve">Yayımlandığı Düsturun </w:t>
      </w:r>
      <w:proofErr w:type="gramStart"/>
      <w:r>
        <w:t>Tertibi : 5</w:t>
      </w:r>
      <w:proofErr w:type="gramEnd"/>
      <w:r>
        <w:t>, Cilt : 22, S. 3222</w:t>
      </w:r>
    </w:p>
    <w:p w:rsidR="00BB4943" w:rsidRDefault="00BB4943" w:rsidP="00BB4943">
      <w:r>
        <w:t>BÖLÜM: I</w:t>
      </w:r>
    </w:p>
    <w:p w:rsidR="00BB4943" w:rsidRDefault="00BB4943" w:rsidP="00BB4943">
      <w:r>
        <w:t>GENEL HÜKÜMLER</w:t>
      </w:r>
    </w:p>
    <w:p w:rsidR="00BB4943" w:rsidRDefault="00BB4943" w:rsidP="00BB4943">
      <w:r>
        <w:t>Amaç:</w:t>
      </w:r>
    </w:p>
    <w:p w:rsidR="00BB4943" w:rsidRDefault="00BB4943" w:rsidP="00BB4943">
      <w:r>
        <w:t>Madde 1 – Bu Yönetmelik; 657 sayılı Devlet Memurları Kanununun 2 sayılı Kanun Hükmünde</w:t>
      </w:r>
    </w:p>
    <w:p w:rsidR="00BB4943" w:rsidRDefault="00BB4943" w:rsidP="00BB4943">
      <w:r>
        <w:t xml:space="preserve">Kararname ile değişik 2 </w:t>
      </w:r>
      <w:proofErr w:type="spellStart"/>
      <w:r>
        <w:t>nci</w:t>
      </w:r>
      <w:proofErr w:type="spellEnd"/>
      <w:r>
        <w:t xml:space="preserve"> maddesi ve aynı Kanunun 2670 sayılı Kanunla değişik 72 </w:t>
      </w:r>
      <w:proofErr w:type="spellStart"/>
      <w:r>
        <w:t>nci</w:t>
      </w:r>
      <w:proofErr w:type="spellEnd"/>
      <w:r>
        <w:t xml:space="preserve"> maddesine</w:t>
      </w:r>
    </w:p>
    <w:p w:rsidR="00BB4943" w:rsidRDefault="00BB4943" w:rsidP="00BB4943">
      <w:proofErr w:type="gramStart"/>
      <w:r>
        <w:t>dayanılarak</w:t>
      </w:r>
      <w:proofErr w:type="gramEnd"/>
      <w:r>
        <w:t>, Devlet Memurlarının aynı kurum içinde yer değiştirme suretiyle atanmalarını sağlamak</w:t>
      </w:r>
    </w:p>
    <w:p w:rsidR="00BB4943" w:rsidRDefault="00BB4943" w:rsidP="00BB4943">
      <w:proofErr w:type="gramStart"/>
      <w:r>
        <w:t>amacıyla</w:t>
      </w:r>
      <w:proofErr w:type="gramEnd"/>
      <w:r>
        <w:t xml:space="preserve"> düzenlenmiştir.</w:t>
      </w:r>
    </w:p>
    <w:p w:rsidR="00BB4943" w:rsidRDefault="00BB4943" w:rsidP="00BB4943">
      <w:r>
        <w:t>Kapsam:</w:t>
      </w:r>
    </w:p>
    <w:p w:rsidR="00BB4943" w:rsidRDefault="00BB4943" w:rsidP="00BB4943">
      <w:r>
        <w:t xml:space="preserve">Madde 2 – Bu Yönetmelik, Özel Kanunlardaki hükümler saklı kalmak </w:t>
      </w:r>
      <w:proofErr w:type="spellStart"/>
      <w:r>
        <w:t>kaydiyle</w:t>
      </w:r>
      <w:proofErr w:type="spellEnd"/>
      <w:r>
        <w:t xml:space="preserve"> Genel ve Katma Bütçeli</w:t>
      </w:r>
    </w:p>
    <w:p w:rsidR="00BB4943" w:rsidRDefault="00BB4943" w:rsidP="00BB4943">
      <w:r>
        <w:t>Kurumlar ile bunlara bağlı Döner Sermayeli Kuruluşlarda ve Beden Terbiyesi Bölge Müdürlüklerinde</w:t>
      </w:r>
    </w:p>
    <w:p w:rsidR="00BB4943" w:rsidRDefault="00BB4943" w:rsidP="00BB4943">
      <w:r>
        <w:t>657 sayılı Devlet Memurları Kanununa tabi olarak çalışan Devlet Memurları Hakkında uygulanır.</w:t>
      </w:r>
    </w:p>
    <w:p w:rsidR="00BB4943" w:rsidRDefault="00BB4943" w:rsidP="00BB4943">
      <w:r>
        <w:t xml:space="preserve">Ancak, 657 sayılı Devlet Memurları Kanununun değişik 36 </w:t>
      </w:r>
      <w:proofErr w:type="spellStart"/>
      <w:r>
        <w:t>ncı</w:t>
      </w:r>
      <w:proofErr w:type="spellEnd"/>
      <w:r>
        <w:t xml:space="preserve"> maddesinde yer alan Yardımcı</w:t>
      </w:r>
    </w:p>
    <w:p w:rsidR="00BB4943" w:rsidRDefault="00BB4943" w:rsidP="00BB4943">
      <w:r>
        <w:t xml:space="preserve">Hizmetler Sınıfına </w:t>
      </w:r>
      <w:proofErr w:type="gramStart"/>
      <w:r>
        <w:t>dahil</w:t>
      </w:r>
      <w:proofErr w:type="gramEnd"/>
      <w:r>
        <w:t xml:space="preserve"> memurlar,</w:t>
      </w:r>
    </w:p>
    <w:p w:rsidR="00BB4943" w:rsidRDefault="00BB4943" w:rsidP="00BB4943">
      <w:r>
        <w:t xml:space="preserve">a) Aynı Kanunun 59 </w:t>
      </w:r>
      <w:proofErr w:type="spellStart"/>
      <w:r>
        <w:t>ncu</w:t>
      </w:r>
      <w:proofErr w:type="spellEnd"/>
      <w:r>
        <w:t xml:space="preserve"> maddesinde sayılan istisnai memurluklar,</w:t>
      </w:r>
    </w:p>
    <w:p w:rsidR="00BB4943" w:rsidRDefault="00BB4943" w:rsidP="00BB4943">
      <w:r>
        <w:t>b) Aday Memurlar, Türk Silahlı Kuvvetleri kadrolarında görevli memurlar, bu Yönetmelik hükümlerine</w:t>
      </w:r>
    </w:p>
    <w:p w:rsidR="00BB4943" w:rsidRDefault="00BB4943" w:rsidP="00BB4943">
      <w:proofErr w:type="gramStart"/>
      <w:r>
        <w:t>tabi</w:t>
      </w:r>
      <w:proofErr w:type="gramEnd"/>
      <w:r>
        <w:t xml:space="preserve"> değildir.</w:t>
      </w:r>
    </w:p>
    <w:p w:rsidR="00BB4943" w:rsidRDefault="00BB4943" w:rsidP="00BB4943">
      <w:r>
        <w:t>Tanımlar</w:t>
      </w:r>
    </w:p>
    <w:p w:rsidR="00BB4943" w:rsidRDefault="00BB4943" w:rsidP="00BB4943">
      <w:r>
        <w:t>Madde 3 – Bu Yönetmelikte geçen;</w:t>
      </w:r>
    </w:p>
    <w:p w:rsidR="00BB4943" w:rsidRDefault="00BB4943" w:rsidP="00BB4943">
      <w:r>
        <w:t xml:space="preserve">a) Yer değiştirme suretiyle atanma, aynı kurumda çalışan memurların, bu Yönetmelikte </w:t>
      </w:r>
      <w:proofErr w:type="spellStart"/>
      <w:r>
        <w:t>tesbit</w:t>
      </w:r>
      <w:proofErr w:type="spellEnd"/>
      <w:r>
        <w:t xml:space="preserve"> edilen</w:t>
      </w:r>
    </w:p>
    <w:p w:rsidR="00BB4943" w:rsidRDefault="00BB4943" w:rsidP="00BB4943">
      <w:proofErr w:type="gramStart"/>
      <w:r>
        <w:t>hizmet</w:t>
      </w:r>
      <w:proofErr w:type="gramEnd"/>
      <w:r>
        <w:t xml:space="preserve"> bölgelerine belirli süreler dahilinde 657 sayılı Devlet Memurları Kanununun değişik 76 </w:t>
      </w:r>
      <w:proofErr w:type="spellStart"/>
      <w:r>
        <w:t>ncı</w:t>
      </w:r>
      <w:proofErr w:type="spellEnd"/>
    </w:p>
    <w:p w:rsidR="00BB4943" w:rsidRDefault="00BB4943" w:rsidP="00BB4943">
      <w:proofErr w:type="gramStart"/>
      <w:r>
        <w:t>maddesindeki</w:t>
      </w:r>
      <w:proofErr w:type="gramEnd"/>
      <w:r>
        <w:t xml:space="preserve"> esaslar çerçevesinde atanmasını,</w:t>
      </w:r>
    </w:p>
    <w:p w:rsidR="00BB4943" w:rsidRDefault="00BB4943" w:rsidP="00BB4943">
      <w:r>
        <w:t xml:space="preserve">b) "Kurum" deyimi bu Yönetmeliğin 2 </w:t>
      </w:r>
      <w:proofErr w:type="spellStart"/>
      <w:r>
        <w:t>nci</w:t>
      </w:r>
      <w:proofErr w:type="spellEnd"/>
      <w:r>
        <w:t xml:space="preserve"> maddesinin 1 </w:t>
      </w:r>
      <w:proofErr w:type="spellStart"/>
      <w:r>
        <w:t>nci</w:t>
      </w:r>
      <w:proofErr w:type="spellEnd"/>
      <w:r>
        <w:t xml:space="preserve"> fıkrasında belirtilen kurum ve kuruluşları,</w:t>
      </w:r>
    </w:p>
    <w:p w:rsidR="00BB4943" w:rsidRDefault="00BB4943" w:rsidP="00BB4943">
      <w:r>
        <w:t>c) "Hizmet Bölgesi" deyimi bu Yönetmeliğe ekli (1) sayılı cetvelde gösterilen illerin gruplarını,</w:t>
      </w:r>
    </w:p>
    <w:p w:rsidR="00BB4943" w:rsidRDefault="00BB4943" w:rsidP="00BB4943">
      <w:r>
        <w:lastRenderedPageBreak/>
        <w:t xml:space="preserve">d) "Hizmet Alanı" deyimi, hizmet bölgelerindeki görevin yapıldığı </w:t>
      </w:r>
      <w:proofErr w:type="spellStart"/>
      <w:proofErr w:type="gramStart"/>
      <w:r>
        <w:t>yeri,e</w:t>
      </w:r>
      <w:proofErr w:type="spellEnd"/>
      <w:proofErr w:type="gramEnd"/>
      <w:r>
        <w:t>) "Zorunlu Çalışma Süresi" deyimi, her hizmet bölgesinde zorunlu olarak çalışılması gereken süreyi,</w:t>
      </w:r>
    </w:p>
    <w:p w:rsidR="00BB4943" w:rsidRDefault="00BB4943" w:rsidP="00BB4943">
      <w:proofErr w:type="gramStart"/>
      <w:r>
        <w:t>ifade</w:t>
      </w:r>
      <w:proofErr w:type="gramEnd"/>
      <w:r>
        <w:t xml:space="preserve"> eder.</w:t>
      </w:r>
    </w:p>
    <w:p w:rsidR="00BB4943" w:rsidRDefault="00BB4943" w:rsidP="00BB4943">
      <w:r>
        <w:t>Temel ilkeler</w:t>
      </w:r>
    </w:p>
    <w:p w:rsidR="00BB4943" w:rsidRDefault="00BB4943" w:rsidP="00BB4943">
      <w:r>
        <w:t>Madde 4 – Temel ilkeler şunlardır:</w:t>
      </w:r>
    </w:p>
    <w:p w:rsidR="00BB4943" w:rsidRDefault="00BB4943" w:rsidP="00BB4943">
      <w:r>
        <w:t xml:space="preserve">a) Yer değiştirme suretiyle atamalarda kadro </w:t>
      </w:r>
      <w:proofErr w:type="gramStart"/>
      <w:r>
        <w:t>imkanları</w:t>
      </w:r>
      <w:proofErr w:type="gramEnd"/>
      <w:r>
        <w:t xml:space="preserve"> </w:t>
      </w:r>
      <w:proofErr w:type="spellStart"/>
      <w:r>
        <w:t>gözönünde</w:t>
      </w:r>
      <w:proofErr w:type="spellEnd"/>
      <w:r>
        <w:t xml:space="preserve"> bulundurulur.</w:t>
      </w:r>
    </w:p>
    <w:p w:rsidR="00BB4943" w:rsidRDefault="00BB4943" w:rsidP="00BB4943">
      <w:r>
        <w:t>b) Yer değiştirme suretiyle atamalar, ekonomik, sosyal, kültürel ve ulaşım şartları yönünden benzerlik</w:t>
      </w:r>
    </w:p>
    <w:p w:rsidR="00BB4943" w:rsidRDefault="00BB4943" w:rsidP="00BB4943">
      <w:proofErr w:type="gramStart"/>
      <w:r>
        <w:t>ve</w:t>
      </w:r>
      <w:proofErr w:type="gramEnd"/>
      <w:r>
        <w:t xml:space="preserve"> yakınlık gösteren iller gruplandırılmak suretiyle oluşturulan bölgeler arasında yapılır.</w:t>
      </w:r>
    </w:p>
    <w:p w:rsidR="00BB4943" w:rsidRDefault="00BB4943" w:rsidP="00BB4943">
      <w:r>
        <w:t>c) Bu atamalarda, memurların bölgeler arasında adil ve dengeli dağılmasını sağlamak esastır.</w:t>
      </w:r>
    </w:p>
    <w:p w:rsidR="00BB4943" w:rsidRDefault="00BB4943" w:rsidP="00BB4943">
      <w:r>
        <w:t>1656</w:t>
      </w:r>
    </w:p>
    <w:p w:rsidR="00BB4943" w:rsidRDefault="00BB4943" w:rsidP="00BB4943">
      <w:r>
        <w:t>BÖLÜM: II</w:t>
      </w:r>
    </w:p>
    <w:p w:rsidR="00BB4943" w:rsidRDefault="00BB4943" w:rsidP="00BB4943">
      <w:r>
        <w:t>YER DEĞİŞTİRME SURETİYLE ATANMAYA İLİŞKİN</w:t>
      </w:r>
    </w:p>
    <w:p w:rsidR="00BB4943" w:rsidRDefault="00BB4943" w:rsidP="00BB4943">
      <w:r>
        <w:t>GENEL ESASLAR</w:t>
      </w:r>
    </w:p>
    <w:p w:rsidR="00BB4943" w:rsidRDefault="00BB4943" w:rsidP="00BB4943">
      <w:r>
        <w:t>Hizmet Bölgeleri ve Bölgelerdeki Zorunlu Çalışma Süreleri (1)</w:t>
      </w:r>
    </w:p>
    <w:p w:rsidR="00BB4943" w:rsidRDefault="00BB4943" w:rsidP="00BB4943">
      <w:r>
        <w:t>Madde 5 – Türkiye'nin ekonomik, sosyal, kültürel ve ulaşım şartları yönünden benzerlik ve yakınlık</w:t>
      </w:r>
    </w:p>
    <w:p w:rsidR="00BB4943" w:rsidRDefault="00BB4943" w:rsidP="00BB4943">
      <w:proofErr w:type="gramStart"/>
      <w:r>
        <w:t>gösteren</w:t>
      </w:r>
      <w:proofErr w:type="gramEnd"/>
      <w:r>
        <w:t xml:space="preserve"> illeri gruplandırılarak, gelişmişlik sırasına göre (6) hizmet bölgesine ayrılmıştır. Bu hizmet</w:t>
      </w:r>
    </w:p>
    <w:p w:rsidR="00BB4943" w:rsidRDefault="00BB4943" w:rsidP="00BB4943">
      <w:proofErr w:type="gramStart"/>
      <w:r>
        <w:t>bölgelerine</w:t>
      </w:r>
      <w:proofErr w:type="gramEnd"/>
      <w:r>
        <w:t xml:space="preserve"> giren il merkezleri ekli (1) sayılı cetvelde gösterilmiştir. İlçelerin gelişmişlik sırasına göre</w:t>
      </w:r>
    </w:p>
    <w:p w:rsidR="00BB4943" w:rsidRDefault="00BB4943" w:rsidP="00BB4943">
      <w:proofErr w:type="spellStart"/>
      <w:r>
        <w:t>tesbiti</w:t>
      </w:r>
      <w:proofErr w:type="spellEnd"/>
      <w:r>
        <w:t xml:space="preserve"> ve bölgelere dağılımı, hizmetlerin gereklerine ve özelliklerine göre kurumlarca yapılır. Devlet</w:t>
      </w:r>
    </w:p>
    <w:p w:rsidR="00BB4943" w:rsidRDefault="00BB4943" w:rsidP="00BB4943">
      <w:r>
        <w:t>Personel Dairesi Kalkınma Planı Dönemlerinde, bu hizmet bölgelerini ekonomik, sosyal ve kültürel</w:t>
      </w:r>
    </w:p>
    <w:p w:rsidR="00BB4943" w:rsidRDefault="00BB4943" w:rsidP="00BB4943">
      <w:proofErr w:type="gramStart"/>
      <w:r>
        <w:t>gelişmeleri</w:t>
      </w:r>
      <w:proofErr w:type="gramEnd"/>
      <w:r>
        <w:t xml:space="preserve"> </w:t>
      </w:r>
      <w:proofErr w:type="spellStart"/>
      <w:r>
        <w:t>gözönünde</w:t>
      </w:r>
      <w:proofErr w:type="spellEnd"/>
      <w:r>
        <w:t xml:space="preserve"> bulundurarak ve Devlet Planlama Teşkilatının da görüşünü alarak, yeniden</w:t>
      </w:r>
    </w:p>
    <w:p w:rsidR="00BB4943" w:rsidRDefault="00BB4943" w:rsidP="00BB4943">
      <w:proofErr w:type="gramStart"/>
      <w:r>
        <w:t>düzenleyebilir</w:t>
      </w:r>
      <w:proofErr w:type="gramEnd"/>
      <w:r>
        <w:t>. (2)</w:t>
      </w:r>
    </w:p>
    <w:p w:rsidR="00BB4943" w:rsidRDefault="00BB4943" w:rsidP="00BB4943">
      <w:r>
        <w:t>(</w:t>
      </w:r>
      <w:proofErr w:type="gramStart"/>
      <w:r>
        <w:t>Ek : 17</w:t>
      </w:r>
      <w:proofErr w:type="gramEnd"/>
      <w:r>
        <w:t>/7/1999 - 1999/13143 K.) Ancak, kamu kurum ve kuruluşlarını altıyı geçmemek ve en az üç</w:t>
      </w:r>
    </w:p>
    <w:p w:rsidR="00BB4943" w:rsidRDefault="00BB4943" w:rsidP="00BB4943">
      <w:proofErr w:type="gramStart"/>
      <w:r>
        <w:t>bölge</w:t>
      </w:r>
      <w:proofErr w:type="gramEnd"/>
      <w:r>
        <w:t xml:space="preserve"> olmak üzere, hizmet özelliklerine göre bu hizmet bölgelerinden farklı hizmet bölgeleri de</w:t>
      </w:r>
    </w:p>
    <w:p w:rsidR="00BB4943" w:rsidRDefault="00BB4943" w:rsidP="00BB4943">
      <w:proofErr w:type="gramStart"/>
      <w:r>
        <w:t>belirleyebilirler</w:t>
      </w:r>
      <w:proofErr w:type="gramEnd"/>
      <w:r>
        <w:t>.</w:t>
      </w:r>
    </w:p>
    <w:p w:rsidR="00BB4943" w:rsidRDefault="00BB4943" w:rsidP="00BB4943">
      <w:r>
        <w:t>(</w:t>
      </w:r>
      <w:proofErr w:type="gramStart"/>
      <w:r>
        <w:t>Ek : 17</w:t>
      </w:r>
      <w:proofErr w:type="gramEnd"/>
      <w:r>
        <w:t>/7/1999 - 1999/13143 K.) Zorunlu yer değiştirmeye tabi personel ve en az iki yıl olmak üzere</w:t>
      </w:r>
    </w:p>
    <w:p w:rsidR="00BB4943" w:rsidRDefault="00BB4943" w:rsidP="00BB4943">
      <w:proofErr w:type="gramStart"/>
      <w:r>
        <w:t>hizmet</w:t>
      </w:r>
      <w:proofErr w:type="gramEnd"/>
      <w:r>
        <w:t xml:space="preserve"> bölgelerindeki zorunlu çalışma süreleri, bölgelerin özellikleri, teşkilat yapısı, hizmetin ülkenin</w:t>
      </w:r>
    </w:p>
    <w:p w:rsidR="00BB4943" w:rsidRDefault="00BB4943" w:rsidP="00BB4943">
      <w:proofErr w:type="gramStart"/>
      <w:r>
        <w:t>her</w:t>
      </w:r>
      <w:proofErr w:type="gramEnd"/>
      <w:r>
        <w:t xml:space="preserve"> yerine etkin olarak götürülebilmesi ve diğer hizmet gerekleri göz önünde bulundurulmak suretiyle</w:t>
      </w:r>
    </w:p>
    <w:p w:rsidR="00BB4943" w:rsidRDefault="00BB4943" w:rsidP="00BB4943">
      <w:proofErr w:type="gramStart"/>
      <w:r>
        <w:t>kamu</w:t>
      </w:r>
      <w:proofErr w:type="gramEnd"/>
      <w:r>
        <w:t xml:space="preserve"> kurum ve kuruluşlarınca tespit edilir.</w:t>
      </w:r>
    </w:p>
    <w:p w:rsidR="00BB4943" w:rsidRDefault="00BB4943" w:rsidP="00BB4943">
      <w:r>
        <w:t>Bölgelerdeki zorunlu Çalışma Süreleri</w:t>
      </w:r>
    </w:p>
    <w:p w:rsidR="00BB4943" w:rsidRDefault="00BB4943" w:rsidP="00BB4943">
      <w:r>
        <w:t>Madde 6 – (</w:t>
      </w:r>
      <w:proofErr w:type="gramStart"/>
      <w:r>
        <w:t>Mülga : 17</w:t>
      </w:r>
      <w:proofErr w:type="gramEnd"/>
      <w:r>
        <w:t>/7/1999 - 1999/13143 K.)</w:t>
      </w:r>
    </w:p>
    <w:p w:rsidR="00BB4943" w:rsidRDefault="00BB4943" w:rsidP="00BB4943">
      <w:r>
        <w:t>Yer Değiştirme Suretiyle Atanmaya Tabi Memurlar</w:t>
      </w:r>
    </w:p>
    <w:p w:rsidR="00BB4943" w:rsidRDefault="00BB4943" w:rsidP="00BB4943">
      <w:r>
        <w:lastRenderedPageBreak/>
        <w:t>Madde 7 – (</w:t>
      </w:r>
      <w:proofErr w:type="gramStart"/>
      <w:r>
        <w:t>Mülga : 17</w:t>
      </w:r>
      <w:proofErr w:type="gramEnd"/>
      <w:r>
        <w:t>/7/1999 - 1999/13143 K.)</w:t>
      </w:r>
    </w:p>
    <w:p w:rsidR="00BB4943" w:rsidRDefault="00BB4943" w:rsidP="00BB4943">
      <w:r>
        <w:t xml:space="preserve">Yer Değiştirme Suretiyle Atanma </w:t>
      </w:r>
      <w:proofErr w:type="spellStart"/>
      <w:r>
        <w:t>DönemleriMadde</w:t>
      </w:r>
      <w:proofErr w:type="spellEnd"/>
      <w:r>
        <w:t xml:space="preserve"> 8 – Yer değiştirme sureti ile atanmalar her yılın Haziran - Eylül döneminde yapılır. Ancak, iş</w:t>
      </w:r>
    </w:p>
    <w:p w:rsidR="00BB4943" w:rsidRDefault="00BB4943" w:rsidP="00BB4943">
      <w:proofErr w:type="gramStart"/>
      <w:r>
        <w:t>mevsimi</w:t>
      </w:r>
      <w:proofErr w:type="gramEnd"/>
      <w:r>
        <w:t xml:space="preserve"> bu dönemi kapsayan hizmetler için Mart ve Ekim ayları esas alınır.</w:t>
      </w:r>
    </w:p>
    <w:p w:rsidR="00BB4943" w:rsidRDefault="00BB4943" w:rsidP="00BB4943">
      <w:r>
        <w:t>(Ek fıkra: 24/2/2004-2004/6926 K</w:t>
      </w:r>
      <w:proofErr w:type="gramStart"/>
      <w:r>
        <w:t>.;</w:t>
      </w:r>
      <w:proofErr w:type="gramEnd"/>
      <w:r>
        <w:t xml:space="preserve"> Mülga fıkra: 30/6/2014-2014/6578 K.)</w:t>
      </w:r>
    </w:p>
    <w:p w:rsidR="00BB4943" w:rsidRDefault="00BB4943" w:rsidP="00BB4943">
      <w:r>
        <w:t xml:space="preserve">(Ek fıkra: </w:t>
      </w:r>
      <w:proofErr w:type="gramStart"/>
      <w:r>
        <w:t>26/5/2008</w:t>
      </w:r>
      <w:proofErr w:type="gramEnd"/>
      <w:r>
        <w:t>-2008/13709) K.) Sağlık Bakanlığı kadrolarında istihdam edilen sağlık hizmetleri ve</w:t>
      </w:r>
    </w:p>
    <w:p w:rsidR="00BB4943" w:rsidRDefault="00BB4943" w:rsidP="00BB4943">
      <w:proofErr w:type="gramStart"/>
      <w:r>
        <w:t>yardımcı</w:t>
      </w:r>
      <w:proofErr w:type="gramEnd"/>
      <w:r>
        <w:t xml:space="preserve"> sağlık hizmetleri sınıfındaki personelin yer değiştirme suretiyle atanmaları her yılın Ocak ayı</w:t>
      </w:r>
    </w:p>
    <w:p w:rsidR="00BB4943" w:rsidRDefault="00BB4943" w:rsidP="00BB4943">
      <w:proofErr w:type="gramStart"/>
      <w:r>
        <w:t>ile</w:t>
      </w:r>
      <w:proofErr w:type="gramEnd"/>
      <w:r>
        <w:t xml:space="preserve"> Haziran-Eylül döneminde yapılır.</w:t>
      </w:r>
    </w:p>
    <w:p w:rsidR="00BB4943" w:rsidRDefault="00BB4943" w:rsidP="00BB4943">
      <w:r>
        <w:t xml:space="preserve">Yer Değiştirme Suretiyle Atanmalarda </w:t>
      </w:r>
      <w:proofErr w:type="spellStart"/>
      <w:r>
        <w:t>Gözönünde</w:t>
      </w:r>
      <w:proofErr w:type="spellEnd"/>
      <w:r>
        <w:t xml:space="preserve"> Bulundurulacak Hususlar</w:t>
      </w:r>
    </w:p>
    <w:p w:rsidR="00BB4943" w:rsidRDefault="00BB4943" w:rsidP="00BB4943">
      <w:r>
        <w:t>Madde 9 – Yer değiştirme suretiyle atanmalar, Devlet Memurlarının dengeli bir şekilde dağılımını</w:t>
      </w:r>
    </w:p>
    <w:p w:rsidR="00BB4943" w:rsidRDefault="00BB4943" w:rsidP="00BB4943">
      <w:proofErr w:type="gramStart"/>
      <w:r>
        <w:t>sağlamak</w:t>
      </w:r>
      <w:proofErr w:type="gramEnd"/>
      <w:r>
        <w:t xml:space="preserve"> için öğrenimi, uzmanlığı, iş tecrübesi, mesleki bilgisi gibi özellikleri ile boş kadro durumu</w:t>
      </w:r>
    </w:p>
    <w:p w:rsidR="00BB4943" w:rsidRDefault="00BB4943" w:rsidP="00BB4943">
      <w:proofErr w:type="spellStart"/>
      <w:r>
        <w:t>gözönünde</w:t>
      </w:r>
      <w:proofErr w:type="spellEnd"/>
      <w:r>
        <w:t xml:space="preserve"> bulundurularak kurumlarınca hazırlanan bir plan </w:t>
      </w:r>
      <w:proofErr w:type="gramStart"/>
      <w:r>
        <w:t>dahilinde</w:t>
      </w:r>
      <w:proofErr w:type="gramEnd"/>
      <w:r>
        <w:t xml:space="preserve"> yapılır.</w:t>
      </w:r>
    </w:p>
    <w:p w:rsidR="00BB4943" w:rsidRDefault="00BB4943" w:rsidP="00BB4943">
      <w:r>
        <w:t xml:space="preserve">(Mülga ikinci fıkra: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 xml:space="preserve">(Mülga üçüncü fıkra: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 xml:space="preserve">(Mülga dördüncü fıkra: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 xml:space="preserve">(Mülga beşinci fıkra: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 xml:space="preserve">(Ek: </w:t>
      </w:r>
      <w:proofErr w:type="gramStart"/>
      <w:r>
        <w:t>12/10/2000</w:t>
      </w:r>
      <w:proofErr w:type="gramEnd"/>
      <w:r>
        <w:t xml:space="preserve"> - 2000/1466 K.) İlgili mevzuatı uyarınca zorunlu yer değiştirmeye tabi tutulan eğitim</w:t>
      </w:r>
    </w:p>
    <w:p w:rsidR="00BB4943" w:rsidRDefault="00BB4943" w:rsidP="00BB4943">
      <w:proofErr w:type="gramStart"/>
      <w:r>
        <w:t>ve</w:t>
      </w:r>
      <w:proofErr w:type="gramEnd"/>
      <w:r>
        <w:t xml:space="preserve"> öğretim hizmetleri sınıfı, mülki idare amirliği hizmetleri sınıfı ve emniyet hizmetleri sınıfına giren</w:t>
      </w:r>
    </w:p>
    <w:p w:rsidR="00BB4943" w:rsidRDefault="00BB4943" w:rsidP="00BB4943">
      <w:proofErr w:type="gramStart"/>
      <w:r>
        <w:t>memurlar</w:t>
      </w:r>
      <w:proofErr w:type="gramEnd"/>
      <w:r>
        <w:t>, Türk Silahlı Kuvvetlerine mensup subay ve astsubaylar, hakim ve savcılar ile bu</w:t>
      </w:r>
    </w:p>
    <w:p w:rsidR="00BB4943" w:rsidRDefault="00BB4943" w:rsidP="00BB4943">
      <w:r>
        <w:t>Yönetmeliğin ek 1 inci maddesi kapsamına girenlerin görev süresiyle sınırlı olmak üzere atandıkları</w:t>
      </w:r>
    </w:p>
    <w:p w:rsidR="00BB4943" w:rsidRDefault="00BB4943" w:rsidP="00BB4943">
      <w:proofErr w:type="gramStart"/>
      <w:r>
        <w:t>yere</w:t>
      </w:r>
      <w:proofErr w:type="gramEnd"/>
      <w:r>
        <w:t>, memur olan eşinin atanmasında mevzuatı uyarınca yürürlüğe konulan norm kadro sayılarına</w:t>
      </w:r>
    </w:p>
    <w:p w:rsidR="00BB4943" w:rsidRDefault="00BB4943" w:rsidP="00BB4943">
      <w:proofErr w:type="gramStart"/>
      <w:r>
        <w:t>ilişkin</w:t>
      </w:r>
      <w:proofErr w:type="gramEnd"/>
      <w:r>
        <w:t xml:space="preserve"> hükümler uygulanmaz.</w:t>
      </w:r>
    </w:p>
    <w:p w:rsidR="00BB4943" w:rsidRDefault="00BB4943" w:rsidP="00BB4943">
      <w:r>
        <w:t>——————————</w:t>
      </w:r>
    </w:p>
    <w:p w:rsidR="00BB4943" w:rsidRDefault="00BB4943" w:rsidP="00BB4943">
      <w:r>
        <w:t xml:space="preserve">(1) Bu madde başlığı </w:t>
      </w:r>
      <w:proofErr w:type="gramStart"/>
      <w:r>
        <w:t>17/7/1999</w:t>
      </w:r>
      <w:proofErr w:type="gramEnd"/>
      <w:r>
        <w:t xml:space="preserve"> tarihli ve 99/13143 sayılı Kararname ile metne işlendiği şekilde</w:t>
      </w:r>
    </w:p>
    <w:p w:rsidR="00BB4943" w:rsidRDefault="00BB4943" w:rsidP="00BB4943">
      <w:proofErr w:type="gramStart"/>
      <w:r>
        <w:t>değiştirilmiştir</w:t>
      </w:r>
      <w:proofErr w:type="gramEnd"/>
      <w:r>
        <w:t>.</w:t>
      </w:r>
    </w:p>
    <w:p w:rsidR="00BB4943" w:rsidRDefault="00BB4943" w:rsidP="00BB4943">
      <w:r>
        <w:t xml:space="preserve">(2) Bu maddede yer alan "(5) hizmet bölgesine" ibaresi, </w:t>
      </w:r>
      <w:proofErr w:type="gramStart"/>
      <w:r>
        <w:t>17/7/1999</w:t>
      </w:r>
      <w:proofErr w:type="gramEnd"/>
      <w:r>
        <w:t xml:space="preserve"> tarihli ve 99/13143 sayılı</w:t>
      </w:r>
    </w:p>
    <w:p w:rsidR="00BB4943" w:rsidRDefault="00BB4943" w:rsidP="00BB4943">
      <w:r>
        <w:t>Kararname ile "(6) hizmet bölgesine" olarak değiştirilmiş ve metne işlenmiştir.</w:t>
      </w:r>
    </w:p>
    <w:p w:rsidR="00BB4943" w:rsidRDefault="00BB4943" w:rsidP="00BB4943">
      <w:r>
        <w:t>1657</w:t>
      </w:r>
    </w:p>
    <w:p w:rsidR="00BB4943" w:rsidRDefault="00BB4943" w:rsidP="00BB4943">
      <w:r>
        <w:t>Zorunlu Hizmet Süresi Tamamlanmadan Yapılabilecek Yer Değiştirmeler</w:t>
      </w:r>
    </w:p>
    <w:p w:rsidR="00BB4943" w:rsidRDefault="00BB4943" w:rsidP="00BB4943">
      <w:r>
        <w:t xml:space="preserve">Madde 10 – Hizmetin gereği olarak 11 inci maddede ya da memurun isteği üzerine, 12 </w:t>
      </w:r>
      <w:proofErr w:type="spellStart"/>
      <w:r>
        <w:t>nci</w:t>
      </w:r>
      <w:proofErr w:type="spellEnd"/>
      <w:r>
        <w:t xml:space="preserve"> maddede</w:t>
      </w:r>
    </w:p>
    <w:p w:rsidR="00BB4943" w:rsidRDefault="00BB4943" w:rsidP="00BB4943">
      <w:proofErr w:type="gramStart"/>
      <w:r>
        <w:t>belirtilen</w:t>
      </w:r>
      <w:proofErr w:type="gramEnd"/>
      <w:r>
        <w:t xml:space="preserve"> nedenlerle bu Yönetmeliğin 5 </w:t>
      </w:r>
      <w:proofErr w:type="spellStart"/>
      <w:r>
        <w:t>ncı</w:t>
      </w:r>
      <w:proofErr w:type="spellEnd"/>
      <w:r>
        <w:t xml:space="preserve"> maddesinde belirtilen zorunlu çalışma süreleri</w:t>
      </w:r>
    </w:p>
    <w:p w:rsidR="00BB4943" w:rsidRDefault="00BB4943" w:rsidP="00BB4943">
      <w:proofErr w:type="gramStart"/>
      <w:r>
        <w:lastRenderedPageBreak/>
        <w:t>tamamlanmadan</w:t>
      </w:r>
      <w:proofErr w:type="gramEnd"/>
      <w:r>
        <w:t xml:space="preserve"> yer değiştirme suretiyle atanma yapılabilir. (1)</w:t>
      </w:r>
    </w:p>
    <w:p w:rsidR="00BB4943" w:rsidRDefault="00BB4943" w:rsidP="00BB4943">
      <w:r>
        <w:t>Hizmetin Gereği Olarak Yapılabilecek Yer Değiştirmeler</w:t>
      </w:r>
    </w:p>
    <w:p w:rsidR="00BB4943" w:rsidRDefault="00BB4943" w:rsidP="00BB4943">
      <w:r>
        <w:t xml:space="preserve">Madde 11 – (Değişik: </w:t>
      </w:r>
      <w:proofErr w:type="gramStart"/>
      <w:r>
        <w:t>30/6/2014</w:t>
      </w:r>
      <w:proofErr w:type="gramEnd"/>
      <w:r>
        <w:t>-2014/6578 K.)Haklarında adli veya idari bir soruşturma yapılmış ve bu soruşturma sonucunda o yerde kalmasında</w:t>
      </w:r>
    </w:p>
    <w:p w:rsidR="00BB4943" w:rsidRDefault="00BB4943" w:rsidP="00BB4943">
      <w:proofErr w:type="gramStart"/>
      <w:r>
        <w:t>sakınca</w:t>
      </w:r>
      <w:proofErr w:type="gramEnd"/>
      <w:r>
        <w:t xml:space="preserve"> görülmüş olan memurun hizmet bölgelerindeki ve/veya hizmet alanlarındaki zorunlu çalışma</w:t>
      </w:r>
    </w:p>
    <w:p w:rsidR="00BB4943" w:rsidRDefault="00BB4943" w:rsidP="00BB4943">
      <w:proofErr w:type="gramStart"/>
      <w:r>
        <w:t>sürelerini</w:t>
      </w:r>
      <w:proofErr w:type="gramEnd"/>
      <w:r>
        <w:t xml:space="preserve"> tamamlamadan ve yer değiştirme suretiyle atanma dönemi beklenmeksizin hizmetin gereği</w:t>
      </w:r>
    </w:p>
    <w:p w:rsidR="00BB4943" w:rsidRDefault="00BB4943" w:rsidP="00BB4943">
      <w:proofErr w:type="gramStart"/>
      <w:r>
        <w:t>olarak</w:t>
      </w:r>
      <w:proofErr w:type="gramEnd"/>
      <w:r>
        <w:t xml:space="preserve"> yer değiştirme suretiyle ataması yapılabilir.</w:t>
      </w:r>
    </w:p>
    <w:p w:rsidR="00BB4943" w:rsidRDefault="00BB4943" w:rsidP="00BB4943">
      <w:r>
        <w:t>Hizmet gereği yer değişikliği yapılan memurun ayrıldığı hizmet bölgesindeki eksik hizmetleri aynı</w:t>
      </w:r>
    </w:p>
    <w:p w:rsidR="00BB4943" w:rsidRDefault="00BB4943" w:rsidP="00BB4943">
      <w:proofErr w:type="gramStart"/>
      <w:r>
        <w:t>hizmet</w:t>
      </w:r>
      <w:proofErr w:type="gramEnd"/>
      <w:r>
        <w:t xml:space="preserve"> bölgesi içindeki başka bir hizmet alanında tamamlattırılır. Memurun görev yaptığı hizmet</w:t>
      </w:r>
    </w:p>
    <w:p w:rsidR="00BB4943" w:rsidRDefault="00BB4943" w:rsidP="00BB4943">
      <w:proofErr w:type="gramStart"/>
      <w:r>
        <w:t>bölgesinde</w:t>
      </w:r>
      <w:proofErr w:type="gramEnd"/>
      <w:r>
        <w:t xml:space="preserve"> ihtiyaç bulunmaması halinde diğer hizmet bölgelerine de ataması yapılabilir. Bu şekilde</w:t>
      </w:r>
    </w:p>
    <w:p w:rsidR="00BB4943" w:rsidRDefault="00BB4943" w:rsidP="00BB4943">
      <w:proofErr w:type="gramStart"/>
      <w:r>
        <w:t>ataması</w:t>
      </w:r>
      <w:proofErr w:type="gramEnd"/>
      <w:r>
        <w:t xml:space="preserve"> yapılan memurun ayrıldığı hizmet bölgesindeki eksik hizmetleri daha sonra tamamlattırılır.</w:t>
      </w:r>
    </w:p>
    <w:p w:rsidR="00BB4943" w:rsidRDefault="00BB4943" w:rsidP="00BB4943">
      <w:r>
        <w:t>Hizmet gereği başka bir hizmet alanına veya bölgesine atanan memurlar, kurumların özel</w:t>
      </w:r>
    </w:p>
    <w:p w:rsidR="00BB4943" w:rsidRDefault="00BB4943" w:rsidP="00BB4943">
      <w:proofErr w:type="gramStart"/>
      <w:r>
        <w:t>yönetmeliklerinde</w:t>
      </w:r>
      <w:proofErr w:type="gramEnd"/>
      <w:r>
        <w:t xml:space="preserve"> belirlenecek istisnalar dışında ayrıldığı hizmet alanına yeniden atanamaz.</w:t>
      </w:r>
    </w:p>
    <w:p w:rsidR="00BB4943" w:rsidRDefault="00BB4943" w:rsidP="00BB4943">
      <w:r>
        <w:t>Memurun İsteği Üzerine Yapılabilecek Yer Değiştirmeler</w:t>
      </w:r>
    </w:p>
    <w:p w:rsidR="00BB4943" w:rsidRDefault="00BB4943" w:rsidP="00BB4943">
      <w:r>
        <w:t xml:space="preserve">Madde 12 – (Değişik: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Sağlık, aile birliği ve can güvenliği mazeretlerinin belgelendirilmesi halinde, hizmet bölgelerindeki</w:t>
      </w:r>
    </w:p>
    <w:p w:rsidR="00BB4943" w:rsidRDefault="00BB4943" w:rsidP="00BB4943">
      <w:proofErr w:type="gramStart"/>
      <w:r>
        <w:t>ve</w:t>
      </w:r>
      <w:proofErr w:type="gramEnd"/>
      <w:r>
        <w:t>/veya hizmet alanlarındaki zorunlu çalışma süreleri tamamlanmadan memurun isteği üzerine yer</w:t>
      </w:r>
    </w:p>
    <w:p w:rsidR="00BB4943" w:rsidRDefault="00BB4943" w:rsidP="00BB4943">
      <w:proofErr w:type="gramStart"/>
      <w:r>
        <w:t>değiştirme</w:t>
      </w:r>
      <w:proofErr w:type="gramEnd"/>
      <w:r>
        <w:t xml:space="preserve"> suretiyle ataması yapılabilir.</w:t>
      </w:r>
    </w:p>
    <w:p w:rsidR="00BB4943" w:rsidRDefault="00BB4943" w:rsidP="00BB4943">
      <w:r>
        <w:t>Sağlık ve aile birliği mazeretlerine dayalı olarak yer değiştirmeye tabi tutulan memur, mazeretinin</w:t>
      </w:r>
    </w:p>
    <w:p w:rsidR="00BB4943" w:rsidRDefault="00BB4943" w:rsidP="00BB4943">
      <w:proofErr w:type="gramStart"/>
      <w:r>
        <w:t>devam</w:t>
      </w:r>
      <w:proofErr w:type="gramEnd"/>
      <w:r>
        <w:t xml:space="preserve"> ettiğini her yıl Ocak ayında alacağı belgeyle belgelendirmek zorundadır. Zorunlu çalışma</w:t>
      </w:r>
    </w:p>
    <w:p w:rsidR="00BB4943" w:rsidRDefault="00BB4943" w:rsidP="00BB4943">
      <w:proofErr w:type="gramStart"/>
      <w:r>
        <w:t>süresini</w:t>
      </w:r>
      <w:proofErr w:type="gramEnd"/>
      <w:r>
        <w:t xml:space="preserve"> sağlık veya aile birliği mazeretine dayalı olarak tamamlamamış olan memur mazeretinin sona</w:t>
      </w:r>
    </w:p>
    <w:p w:rsidR="00BB4943" w:rsidRDefault="00BB4943" w:rsidP="00BB4943">
      <w:proofErr w:type="gramStart"/>
      <w:r>
        <w:t>ermesi</w:t>
      </w:r>
      <w:proofErr w:type="gramEnd"/>
      <w:r>
        <w:t xml:space="preserve"> durumunda, zorunlu hizmet süresinin eksik kalan kısmını tamamlamak zorundadır.</w:t>
      </w:r>
    </w:p>
    <w:p w:rsidR="00BB4943" w:rsidRDefault="00BB4943" w:rsidP="00BB4943">
      <w:r>
        <w:t>Sağlık ve can güvenliği mazeretlerine dayalı olarak yapılacak yer değiştirme suretiyle atamalar,</w:t>
      </w:r>
    </w:p>
    <w:p w:rsidR="00BB4943" w:rsidRDefault="00BB4943" w:rsidP="00BB4943">
      <w:proofErr w:type="gramStart"/>
      <w:r>
        <w:t>atanma</w:t>
      </w:r>
      <w:proofErr w:type="gramEnd"/>
      <w:r>
        <w:t xml:space="preserve"> dönemine tabi değildir.</w:t>
      </w:r>
    </w:p>
    <w:p w:rsidR="00BB4943" w:rsidRDefault="00BB4943" w:rsidP="00BB4943">
      <w:r>
        <w:t>Sağlık Mazeretine Bağlı Yer Değişikliği (2)</w:t>
      </w:r>
    </w:p>
    <w:p w:rsidR="00BB4943" w:rsidRDefault="00BB4943" w:rsidP="00BB4943">
      <w:r>
        <w:t xml:space="preserve">Madde 13 – (Değişik: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Memurun sağlık mazeretine dayanarak yer değiştirme talebinde bulunabilmesi için; kendisi, eşi,</w:t>
      </w:r>
    </w:p>
    <w:p w:rsidR="00BB4943" w:rsidRDefault="00BB4943" w:rsidP="00BB4943">
      <w:proofErr w:type="gramStart"/>
      <w:r>
        <w:t>annesi</w:t>
      </w:r>
      <w:proofErr w:type="gramEnd"/>
      <w:r>
        <w:t>, babası, bakmakla yükümlü olduğu çocukları ve yargı kararı ile vasi tayin edildiği kardeşinin</w:t>
      </w:r>
    </w:p>
    <w:p w:rsidR="00BB4943" w:rsidRDefault="00BB4943" w:rsidP="00BB4943">
      <w:proofErr w:type="gramStart"/>
      <w:r>
        <w:t>hastalığının</w:t>
      </w:r>
      <w:proofErr w:type="gramEnd"/>
      <w:r>
        <w:t xml:space="preserve"> görev yaptığı yerde tedavisinin mümkün olmadığı veya mevcut görev yerinin söz konusu</w:t>
      </w:r>
    </w:p>
    <w:p w:rsidR="00BB4943" w:rsidRDefault="00BB4943" w:rsidP="00BB4943">
      <w:proofErr w:type="gramStart"/>
      <w:r>
        <w:t>kişilerin</w:t>
      </w:r>
      <w:proofErr w:type="gramEnd"/>
      <w:r>
        <w:t xml:space="preserve"> sağlık durumunu tehlikeye düşüreceğini eğitim ve araştırma hastanesi veya üniversite</w:t>
      </w:r>
    </w:p>
    <w:p w:rsidR="00BB4943" w:rsidRDefault="00BB4943" w:rsidP="00BB4943">
      <w:proofErr w:type="gramStart"/>
      <w:r>
        <w:t>hastanesinden</w:t>
      </w:r>
      <w:proofErr w:type="gramEnd"/>
      <w:r>
        <w:t xml:space="preserve"> alınacak sağlık kurulu raporu ile belgelendirmesi gerekir.</w:t>
      </w:r>
    </w:p>
    <w:p w:rsidR="00BB4943" w:rsidRDefault="00BB4943" w:rsidP="00BB4943">
      <w:r>
        <w:lastRenderedPageBreak/>
        <w:t>Sağlık mazeretine dayalı olarak yapılacak yer değişikliğinde memur aynı hizmet bölgesi içinde başka</w:t>
      </w:r>
    </w:p>
    <w:p w:rsidR="00BB4943" w:rsidRDefault="00BB4943" w:rsidP="00BB4943">
      <w:proofErr w:type="gramStart"/>
      <w:r>
        <w:t>bir</w:t>
      </w:r>
      <w:proofErr w:type="gramEnd"/>
      <w:r>
        <w:t xml:space="preserve"> hizmet alanına, bu şekilde mazeretin karşılanamaması halinde ise başka bir hizmet bölgesinde</w:t>
      </w:r>
    </w:p>
    <w:p w:rsidR="00BB4943" w:rsidRDefault="00BB4943" w:rsidP="00BB4943">
      <w:proofErr w:type="gramStart"/>
      <w:r>
        <w:t>kurumca</w:t>
      </w:r>
      <w:proofErr w:type="gramEnd"/>
      <w:r>
        <w:t xml:space="preserve"> ihtiyaç duyulan ve mazeretinin karşılanabileceği bir hizmet alanına atanabilir.</w:t>
      </w:r>
    </w:p>
    <w:p w:rsidR="00BB4943" w:rsidRDefault="00BB4943" w:rsidP="00BB4943">
      <w:r>
        <w:t>––––––––––––––––––––</w:t>
      </w:r>
    </w:p>
    <w:p w:rsidR="00BB4943" w:rsidRDefault="00BB4943" w:rsidP="00BB4943">
      <w:r>
        <w:t xml:space="preserve">(1)Bu maddede yer alan (6) ibaresi </w:t>
      </w:r>
      <w:proofErr w:type="gramStart"/>
      <w:r>
        <w:t>17/7/1999</w:t>
      </w:r>
      <w:proofErr w:type="gramEnd"/>
      <w:r>
        <w:t xml:space="preserve"> tarih ve 99/13143 sayılı Kararname ile (5) olarak</w:t>
      </w:r>
    </w:p>
    <w:p w:rsidR="00BB4943" w:rsidRDefault="00BB4943" w:rsidP="00BB4943">
      <w:proofErr w:type="gramStart"/>
      <w:r>
        <w:t>değiştirilmiş</w:t>
      </w:r>
      <w:proofErr w:type="gramEnd"/>
      <w:r>
        <w:t xml:space="preserve"> ve metne işlenmiştir.(2) Bu madde başlığı “Sağlık Durumunun Belgelendirilmesi” iken, 30/6/2014 tarihli ve 2014/6578</w:t>
      </w:r>
    </w:p>
    <w:p w:rsidR="00BB4943" w:rsidRDefault="00BB4943" w:rsidP="00BB4943">
      <w:proofErr w:type="gramStart"/>
      <w:r>
        <w:t>sayılı</w:t>
      </w:r>
      <w:proofErr w:type="gramEnd"/>
      <w:r>
        <w:t xml:space="preserve"> Bakanlar Kurulu Kararı Eki Yönetmeliğin 3 üncü maddesiyle metne işlendiği şekilde</w:t>
      </w:r>
    </w:p>
    <w:p w:rsidR="00BB4943" w:rsidRDefault="00BB4943" w:rsidP="00BB4943">
      <w:proofErr w:type="gramStart"/>
      <w:r>
        <w:t>değiştirilmiştir</w:t>
      </w:r>
      <w:proofErr w:type="gramEnd"/>
      <w:r>
        <w:t>.</w:t>
      </w:r>
    </w:p>
    <w:p w:rsidR="00BB4943" w:rsidRDefault="00BB4943" w:rsidP="00BB4943">
      <w:r>
        <w:t>1658</w:t>
      </w:r>
    </w:p>
    <w:p w:rsidR="00BB4943" w:rsidRDefault="00BB4943" w:rsidP="00BB4943">
      <w:r>
        <w:t>Aile Birliği Mazeretine Bağlı Yer Değişikliği (1)</w:t>
      </w:r>
    </w:p>
    <w:p w:rsidR="00BB4943" w:rsidRDefault="00BB4943" w:rsidP="00BB4943">
      <w:r>
        <w:t xml:space="preserve">Madde 14 – (Değişik: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Aile birliği mazeretine dayanarak yer değişikliği memurun;</w:t>
      </w:r>
    </w:p>
    <w:p w:rsidR="00BB4943" w:rsidRDefault="00BB4943" w:rsidP="00BB4943">
      <w:r>
        <w:t>a) Kamu personeli olan eşinin, kurum içi yer değiştirme suretiyle atanma imkânının olmaması veya</w:t>
      </w:r>
    </w:p>
    <w:p w:rsidR="00BB4943" w:rsidRDefault="00BB4943" w:rsidP="00BB4943">
      <w:proofErr w:type="gramStart"/>
      <w:r>
        <w:t>mevzuatı</w:t>
      </w:r>
      <w:proofErr w:type="gramEnd"/>
      <w:r>
        <w:t xml:space="preserve"> uyarınca eşin zorunlu yer değiştirmeye tabi tutulan bir görevde bulunması durumunda bu</w:t>
      </w:r>
    </w:p>
    <w:p w:rsidR="00BB4943" w:rsidRDefault="00BB4943" w:rsidP="00BB4943">
      <w:proofErr w:type="gramStart"/>
      <w:r>
        <w:t>kapsamdaki</w:t>
      </w:r>
      <w:proofErr w:type="gramEnd"/>
      <w:r>
        <w:t xml:space="preserve"> eşin bulunduğu yere,</w:t>
      </w:r>
    </w:p>
    <w:p w:rsidR="00BB4943" w:rsidRDefault="00BB4943" w:rsidP="00BB4943">
      <w:r>
        <w:t>b) Eşlerin her ikisinin de aynı kurumda çalışıyor olması halinde, kurumun daha fazla hizmet ihtiyacı</w:t>
      </w:r>
    </w:p>
    <w:p w:rsidR="00BB4943" w:rsidRDefault="00BB4943" w:rsidP="00BB4943">
      <w:proofErr w:type="gramStart"/>
      <w:r>
        <w:t>duyduğu</w:t>
      </w:r>
      <w:proofErr w:type="gramEnd"/>
      <w:r>
        <w:t xml:space="preserve"> yere,</w:t>
      </w:r>
    </w:p>
    <w:p w:rsidR="00BB4943" w:rsidRDefault="00BB4943" w:rsidP="00BB4943">
      <w:r>
        <w:t>c) Eşlerin farklı kurumda çalışıyor olması halinde kurumlar arasında gerekli koordinasyon sağlanmak</w:t>
      </w:r>
    </w:p>
    <w:p w:rsidR="00BB4943" w:rsidRDefault="00BB4943" w:rsidP="00BB4943">
      <w:proofErr w:type="gramStart"/>
      <w:r>
        <w:t>suretiyle</w:t>
      </w:r>
      <w:proofErr w:type="gramEnd"/>
      <w:r>
        <w:t xml:space="preserve"> her iki kurumun da öncelikli hizmet ihtiyacının bulunduğu yere,</w:t>
      </w:r>
    </w:p>
    <w:p w:rsidR="00BB4943" w:rsidRDefault="00BB4943" w:rsidP="00BB4943">
      <w:r>
        <w:t>d) Kamu personeli olmayan eşinin, talep edilen yerde kesintisiz son üç yıl sosyal güvenlik primi</w:t>
      </w:r>
    </w:p>
    <w:p w:rsidR="00BB4943" w:rsidRDefault="00BB4943" w:rsidP="00BB4943">
      <w:proofErr w:type="gramStart"/>
      <w:r>
        <w:t>ödemek</w:t>
      </w:r>
      <w:proofErr w:type="gramEnd"/>
      <w:r>
        <w:t xml:space="preserve"> suretiyle kendi adına veya bir hizmet akdi ile işverene bağlı olarak çalışmış ve halen çalışıyor</w:t>
      </w:r>
    </w:p>
    <w:p w:rsidR="00BB4943" w:rsidRDefault="00BB4943" w:rsidP="00BB4943">
      <w:proofErr w:type="gramStart"/>
      <w:r>
        <w:t>olması</w:t>
      </w:r>
      <w:proofErr w:type="gramEnd"/>
      <w:r>
        <w:t xml:space="preserve"> halinde bu durumda olan eşin bulunduğu yere,</w:t>
      </w:r>
    </w:p>
    <w:p w:rsidR="00BB4943" w:rsidRDefault="00BB4943" w:rsidP="00BB4943">
      <w:r>
        <w:t>e) Milletvekili, belediye başkanı, muhtar veya noter olan eşlerinin bulunduğu yere, atanması suretiyle</w:t>
      </w:r>
    </w:p>
    <w:p w:rsidR="00BB4943" w:rsidRDefault="00BB4943" w:rsidP="00BB4943">
      <w:proofErr w:type="gramStart"/>
      <w:r>
        <w:t>yapılabilir</w:t>
      </w:r>
      <w:proofErr w:type="gramEnd"/>
      <w:r>
        <w:t>.</w:t>
      </w:r>
    </w:p>
    <w:p w:rsidR="00BB4943" w:rsidRDefault="00BB4943" w:rsidP="00BB4943">
      <w:r>
        <w:t>Aile birliği mazeretine dayanarak yer değiştirme isteğinde bulunan memur, eşinin kamu kurum ve</w:t>
      </w:r>
    </w:p>
    <w:p w:rsidR="00BB4943" w:rsidRDefault="00BB4943" w:rsidP="00BB4943">
      <w:proofErr w:type="gramStart"/>
      <w:r>
        <w:t>kuruluşlarında</w:t>
      </w:r>
      <w:proofErr w:type="gramEnd"/>
      <w:r>
        <w:t xml:space="preserve"> kamu personeli olarak çalıştığına veya atanmayı talep ettiği yerde eşinin kesintisiz son</w:t>
      </w:r>
    </w:p>
    <w:p w:rsidR="00BB4943" w:rsidRDefault="00BB4943" w:rsidP="00BB4943">
      <w:proofErr w:type="gramStart"/>
      <w:r>
        <w:t>üç</w:t>
      </w:r>
      <w:proofErr w:type="gramEnd"/>
      <w:r>
        <w:t xml:space="preserve"> yıl sosyal güvenlik primi ödemek suretiyle kendi adına veya bir hizmet akdi ile işverene bağlı olarak</w:t>
      </w:r>
    </w:p>
    <w:p w:rsidR="00BB4943" w:rsidRDefault="00BB4943" w:rsidP="00BB4943">
      <w:proofErr w:type="gramStart"/>
      <w:r>
        <w:t>halen</w:t>
      </w:r>
      <w:proofErr w:type="gramEnd"/>
      <w:r>
        <w:t xml:space="preserve"> çalıştığına ya da birinci fıkranın (e) bendinde sayılan görevlerde bulunduğuna ilişkin belgeyi</w:t>
      </w:r>
    </w:p>
    <w:p w:rsidR="00BB4943" w:rsidRDefault="00BB4943" w:rsidP="00BB4943">
      <w:proofErr w:type="gramStart"/>
      <w:r>
        <w:t>kurumuna</w:t>
      </w:r>
      <w:proofErr w:type="gramEnd"/>
      <w:r>
        <w:t xml:space="preserve"> ibraz etmekle yükümlüdür. Ayrıca yer değiştirme başvurusuna, evlilik durumunu</w:t>
      </w:r>
    </w:p>
    <w:p w:rsidR="00BB4943" w:rsidRDefault="00BB4943" w:rsidP="00BB4943">
      <w:proofErr w:type="gramStart"/>
      <w:r>
        <w:t>kanıtlayan</w:t>
      </w:r>
      <w:proofErr w:type="gramEnd"/>
      <w:r>
        <w:t xml:space="preserve"> belgenin de eklenmesi gerekir.</w:t>
      </w:r>
    </w:p>
    <w:p w:rsidR="00BB4943" w:rsidRDefault="00BB4943" w:rsidP="00BB4943">
      <w:r>
        <w:lastRenderedPageBreak/>
        <w:t>Can Güvenliği Mazeretine Bağlı Yer Değişikliği</w:t>
      </w:r>
    </w:p>
    <w:p w:rsidR="00BB4943" w:rsidRDefault="00BB4943" w:rsidP="00BB4943">
      <w:r>
        <w:t xml:space="preserve">Madde 14 /A - (Ek: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Memurun can güvenliği mazeretine dayanarak yer değiştirme talebinde bulunabilmesi için;</w:t>
      </w:r>
    </w:p>
    <w:p w:rsidR="00BB4943" w:rsidRDefault="00BB4943" w:rsidP="00BB4943">
      <w:proofErr w:type="gramStart"/>
      <w:r>
        <w:t>kendisinin</w:t>
      </w:r>
      <w:proofErr w:type="gramEnd"/>
      <w:r>
        <w:t>, eşinin veya bakmakla yükümlü olduğu çocuklarından birinin bulunduğu yerde kalmasının</w:t>
      </w:r>
    </w:p>
    <w:p w:rsidR="00BB4943" w:rsidRDefault="00BB4943" w:rsidP="00BB4943">
      <w:proofErr w:type="gramStart"/>
      <w:r>
        <w:t>can</w:t>
      </w:r>
      <w:proofErr w:type="gramEnd"/>
      <w:r>
        <w:t xml:space="preserve"> güvenliğini tehdit altında bırakacağının adli veya mülki idare makamlarından alınacak belgeyle</w:t>
      </w:r>
    </w:p>
    <w:p w:rsidR="00BB4943" w:rsidRDefault="00BB4943" w:rsidP="00BB4943">
      <w:proofErr w:type="gramStart"/>
      <w:r>
        <w:t>belgelendirmesi</w:t>
      </w:r>
      <w:proofErr w:type="gramEnd"/>
      <w:r>
        <w:t xml:space="preserve"> gerekir. Can güvenliği mazeretine dayalı olarak yapılacak yer değişikliğinde memur;</w:t>
      </w:r>
    </w:p>
    <w:p w:rsidR="00BB4943" w:rsidRDefault="00BB4943" w:rsidP="00BB4943">
      <w:proofErr w:type="gramStart"/>
      <w:r>
        <w:t>aynı</w:t>
      </w:r>
      <w:proofErr w:type="gramEnd"/>
      <w:r>
        <w:t xml:space="preserve"> hizmet bölgesi içindeki başka bir hizmet alanına, görev yaptığı hizmet bölgesinde ihtiyaç</w:t>
      </w:r>
    </w:p>
    <w:p w:rsidR="00BB4943" w:rsidRDefault="00BB4943" w:rsidP="00BB4943">
      <w:proofErr w:type="gramStart"/>
      <w:r>
        <w:t>bulunmaması</w:t>
      </w:r>
      <w:proofErr w:type="gramEnd"/>
      <w:r>
        <w:t xml:space="preserve"> halinde ise diğer hizmet bölgelerine atanabilir.</w:t>
      </w:r>
    </w:p>
    <w:p w:rsidR="00BB4943" w:rsidRDefault="00BB4943" w:rsidP="00BB4943">
      <w:proofErr w:type="gramStart"/>
      <w:r>
        <w:t>8/3/2012</w:t>
      </w:r>
      <w:proofErr w:type="gramEnd"/>
      <w:r>
        <w:t xml:space="preserve"> tarihli ve 6284 sayılı Ailenin Korunması ve Kadına Karşı Şiddetin Önlenmesine Dair Kanunun</w:t>
      </w:r>
    </w:p>
    <w:p w:rsidR="00BB4943" w:rsidRDefault="00BB4943" w:rsidP="00BB4943">
      <w:r>
        <w:t>4 üncü maddesinin birinci fıkrasının (a) bendi uyarınca hakkında adli makamlarca işyerinin</w:t>
      </w:r>
    </w:p>
    <w:p w:rsidR="00BB4943" w:rsidRDefault="00BB4943" w:rsidP="00BB4943">
      <w:proofErr w:type="gramStart"/>
      <w:r>
        <w:t>değiştirilmesine</w:t>
      </w:r>
      <w:proofErr w:type="gramEnd"/>
      <w:r>
        <w:t xml:space="preserve"> ilişkin koruyucu tedbir kararı alınan memur, aynı hizmet bölgesi içindeki başka bir hizmet alanına, görev yaptığı hizmet bölgesinde ihtiyaç bulunmaması halinde ise diğer hizmet</w:t>
      </w:r>
    </w:p>
    <w:p w:rsidR="00BB4943" w:rsidRDefault="00BB4943" w:rsidP="00BB4943">
      <w:proofErr w:type="gramStart"/>
      <w:r>
        <w:t>bölgelerine</w:t>
      </w:r>
      <w:proofErr w:type="gramEnd"/>
      <w:r>
        <w:t xml:space="preserve"> atanabilir.</w:t>
      </w:r>
    </w:p>
    <w:p w:rsidR="00BB4943" w:rsidRDefault="00BB4943" w:rsidP="00BB4943">
      <w:r>
        <w:t xml:space="preserve">Memurun Yer Değiştirme Suretiyle </w:t>
      </w:r>
      <w:proofErr w:type="spellStart"/>
      <w:r>
        <w:t>Atanamıyacağı</w:t>
      </w:r>
      <w:proofErr w:type="spellEnd"/>
      <w:r>
        <w:t xml:space="preserve"> Hizmet Yerleri</w:t>
      </w:r>
    </w:p>
    <w:p w:rsidR="00BB4943" w:rsidRDefault="00BB4943" w:rsidP="00BB4943">
      <w:r>
        <w:t>Madde 15 – (</w:t>
      </w:r>
      <w:proofErr w:type="gramStart"/>
      <w:r>
        <w:t>Değişik : 6</w:t>
      </w:r>
      <w:proofErr w:type="gramEnd"/>
      <w:r>
        <w:t>/5/1992 - 92/3009 K.)</w:t>
      </w:r>
    </w:p>
    <w:p w:rsidR="00BB4943" w:rsidRDefault="00BB4943" w:rsidP="00BB4943">
      <w:r>
        <w:t>Vali, kaymakam, bölge müdürü, başmüdür, il ve ilçe müdürleri, emniyet müdürü, emniyet amiri, milli</w:t>
      </w:r>
    </w:p>
    <w:p w:rsidR="00BB4943" w:rsidRDefault="00BB4943" w:rsidP="00BB4943">
      <w:proofErr w:type="gramStart"/>
      <w:r>
        <w:t>eğitim</w:t>
      </w:r>
      <w:proofErr w:type="gramEnd"/>
      <w:r>
        <w:t xml:space="preserve"> müdürü, defterdar, mal müdürü, kadastro müdürü, tapu sicil müdürü, Nüfus ve Vatandaşlık</w:t>
      </w:r>
    </w:p>
    <w:p w:rsidR="00BB4943" w:rsidRDefault="00BB4943" w:rsidP="00BB4943">
      <w:r>
        <w:t>Müdürü, Nüfus Müdürü ve bunların yardımcıları, taşra teşkilatında görevli şube müdürü, müdür, il ve</w:t>
      </w:r>
    </w:p>
    <w:p w:rsidR="00BB4943" w:rsidRDefault="00BB4943" w:rsidP="00BB4943">
      <w:proofErr w:type="gramStart"/>
      <w:r>
        <w:t>ilçe</w:t>
      </w:r>
      <w:proofErr w:type="gramEnd"/>
      <w:r>
        <w:t xml:space="preserve"> müftüsü ve bunların yardımcıları ile koruma ve güvenlik hizmetlerini yürüten personel;</w:t>
      </w:r>
    </w:p>
    <w:p w:rsidR="00BB4943" w:rsidRDefault="00BB4943" w:rsidP="00BB4943">
      <w:r>
        <w:t>––––––––––––––––––</w:t>
      </w:r>
    </w:p>
    <w:p w:rsidR="00BB4943" w:rsidRDefault="00BB4943" w:rsidP="00BB4943">
      <w:r>
        <w:t xml:space="preserve">(1) Bu madde başlığı “Eş Durumunun Belgelendirilmesi” iken, </w:t>
      </w:r>
      <w:proofErr w:type="gramStart"/>
      <w:r>
        <w:t>30/6/2014</w:t>
      </w:r>
      <w:proofErr w:type="gramEnd"/>
      <w:r>
        <w:t xml:space="preserve"> tarihli ve 2014/6578 sayılı</w:t>
      </w:r>
    </w:p>
    <w:p w:rsidR="00BB4943" w:rsidRDefault="00BB4943" w:rsidP="00BB4943">
      <w:r>
        <w:t>Bakanlar Kurulu Kararı Eki Yönetmeliğin 4 üncü maddesiyle metne işlendiği şekilde değiştirilmiştir.</w:t>
      </w:r>
    </w:p>
    <w:p w:rsidR="00BB4943" w:rsidRDefault="00BB4943" w:rsidP="00BB4943">
      <w:r>
        <w:t>1658-1</w:t>
      </w:r>
    </w:p>
    <w:p w:rsidR="00BB4943" w:rsidRDefault="00BB4943" w:rsidP="00BB4943">
      <w:r>
        <w:t xml:space="preserve">a) (Değişik: </w:t>
      </w:r>
      <w:proofErr w:type="gramStart"/>
      <w:r>
        <w:t>17/7/1999</w:t>
      </w:r>
      <w:proofErr w:type="gramEnd"/>
      <w:r>
        <w:t xml:space="preserve">-99/13143 K.) Kendisinin veya eşinin nüfusa kayıtlı olduğu il ve bu </w:t>
      </w:r>
      <w:proofErr w:type="spellStart"/>
      <w:r>
        <w:t>il'e</w:t>
      </w:r>
      <w:proofErr w:type="spellEnd"/>
      <w:r>
        <w:t xml:space="preserve"> bağlı</w:t>
      </w:r>
    </w:p>
    <w:p w:rsidR="00BB4943" w:rsidRDefault="00BB4943" w:rsidP="00BB4943">
      <w:proofErr w:type="gramStart"/>
      <w:r>
        <w:t>ilçelere</w:t>
      </w:r>
      <w:proofErr w:type="gramEnd"/>
      <w:r>
        <w:t>,</w:t>
      </w:r>
    </w:p>
    <w:p w:rsidR="00BB4943" w:rsidRDefault="00BB4943" w:rsidP="00BB4943">
      <w:r>
        <w:t xml:space="preserve">b) (Değişik: </w:t>
      </w:r>
      <w:proofErr w:type="gramStart"/>
      <w:r>
        <w:t>17/7/1999</w:t>
      </w:r>
      <w:proofErr w:type="gramEnd"/>
      <w:r>
        <w:t>-99/13143 K.) Nüfusa kayıtlı olmamakla birlikte, en az 15 yıl müddetle devamlı</w:t>
      </w:r>
    </w:p>
    <w:p w:rsidR="00BB4943" w:rsidRDefault="00BB4943" w:rsidP="00BB4943">
      <w:proofErr w:type="gramStart"/>
      <w:r>
        <w:t>olarak</w:t>
      </w:r>
      <w:proofErr w:type="gramEnd"/>
      <w:r>
        <w:t xml:space="preserve"> ikamet ettikleri veya hizmetini olumsuz yönde etkileyecek maddi ilişkisinin bulunduğu il veya</w:t>
      </w:r>
    </w:p>
    <w:p w:rsidR="00BB4943" w:rsidRDefault="00BB4943" w:rsidP="00BB4943">
      <w:proofErr w:type="gramStart"/>
      <w:r>
        <w:t>ilçeye</w:t>
      </w:r>
      <w:proofErr w:type="gramEnd"/>
      <w:r>
        <w:t xml:space="preserve">, bu </w:t>
      </w:r>
      <w:proofErr w:type="spellStart"/>
      <w:r>
        <w:t>il'e</w:t>
      </w:r>
      <w:proofErr w:type="spellEnd"/>
      <w:r>
        <w:t xml:space="preserve"> bağlı ilçelere, ilçenin bağlı bulunduğu il ve bu </w:t>
      </w:r>
      <w:proofErr w:type="spellStart"/>
      <w:r>
        <w:t>il'e</w:t>
      </w:r>
      <w:proofErr w:type="spellEnd"/>
      <w:r>
        <w:t xml:space="preserve"> bağlı diğer ilçelere,</w:t>
      </w:r>
    </w:p>
    <w:p w:rsidR="00BB4943" w:rsidRDefault="00BB4943" w:rsidP="00BB4943">
      <w:r>
        <w:t xml:space="preserve">c) (Mülga: </w:t>
      </w:r>
      <w:proofErr w:type="gramStart"/>
      <w:r>
        <w:t>17/7/1999</w:t>
      </w:r>
      <w:proofErr w:type="gramEnd"/>
      <w:r>
        <w:t>-99/13143 K.)</w:t>
      </w:r>
    </w:p>
    <w:p w:rsidR="00BB4943" w:rsidRDefault="00BB4943" w:rsidP="00BB4943">
      <w:proofErr w:type="gramStart"/>
      <w:r>
        <w:t>atanamazlar</w:t>
      </w:r>
      <w:proofErr w:type="gramEnd"/>
      <w:r>
        <w:t>.</w:t>
      </w:r>
    </w:p>
    <w:p w:rsidR="00BB4943" w:rsidRDefault="00BB4943" w:rsidP="00BB4943">
      <w:r>
        <w:t xml:space="preserve">(Değişik: </w:t>
      </w:r>
      <w:proofErr w:type="gramStart"/>
      <w:r>
        <w:t>17/7/1999</w:t>
      </w:r>
      <w:proofErr w:type="gramEnd"/>
      <w:r>
        <w:t>-99/13143 K.) Ancak, son genel nüfus sayımına göre;</w:t>
      </w:r>
    </w:p>
    <w:p w:rsidR="00BB4943" w:rsidRDefault="00BB4943" w:rsidP="00BB4943">
      <w:r>
        <w:lastRenderedPageBreak/>
        <w:t xml:space="preserve">a) Ekli 1 Sayılı Cetvelde </w:t>
      </w:r>
      <w:proofErr w:type="gramStart"/>
      <w:r>
        <w:t>IV,V</w:t>
      </w:r>
      <w:proofErr w:type="gramEnd"/>
      <w:r>
        <w:t xml:space="preserve"> ve VI </w:t>
      </w:r>
      <w:proofErr w:type="spellStart"/>
      <w:r>
        <w:t>ncı</w:t>
      </w:r>
      <w:proofErr w:type="spellEnd"/>
      <w:r>
        <w:t xml:space="preserve"> bölge kapsamında belirlenen il merkezleri ile bunlara bağlı ilçe</w:t>
      </w:r>
    </w:p>
    <w:p w:rsidR="00BB4943" w:rsidRDefault="00BB4943" w:rsidP="00BB4943">
      <w:proofErr w:type="gramStart"/>
      <w:r>
        <w:t>merkezlerinden</w:t>
      </w:r>
      <w:proofErr w:type="gramEnd"/>
      <w:r>
        <w:t xml:space="preserve"> nüfusa 50.000'i aşan yerlere,</w:t>
      </w:r>
    </w:p>
    <w:p w:rsidR="00BB4943" w:rsidRDefault="00BB4943" w:rsidP="00BB4943">
      <w:r>
        <w:t>b) (</w:t>
      </w:r>
      <w:proofErr w:type="gramStart"/>
      <w:r>
        <w:t>Değişik : 18</w:t>
      </w:r>
      <w:proofErr w:type="gramEnd"/>
      <w:r>
        <w:t>/5/2001 - 2001/2526 K.) Diğer il veya ilçe merkezlerinden nüfusu 100.000’i aşan</w:t>
      </w:r>
    </w:p>
    <w:p w:rsidR="00BB4943" w:rsidRDefault="00BB4943" w:rsidP="00BB4943">
      <w:proofErr w:type="gramStart"/>
      <w:r>
        <w:t>yerlere</w:t>
      </w:r>
      <w:proofErr w:type="gramEnd"/>
      <w:r>
        <w:t>,</w:t>
      </w:r>
    </w:p>
    <w:p w:rsidR="00BB4943" w:rsidRDefault="00BB4943" w:rsidP="00BB4943">
      <w:proofErr w:type="gramStart"/>
      <w:r>
        <w:t>yapılacak</w:t>
      </w:r>
      <w:proofErr w:type="gramEnd"/>
      <w:r>
        <w:t xml:space="preserve"> atamalarda yukarıdaki fıkra hükmü uygulanmaz.</w:t>
      </w:r>
    </w:p>
    <w:p w:rsidR="00BB4943" w:rsidRDefault="00BB4943" w:rsidP="00BB4943">
      <w:r>
        <w:t>Kurumlar hizmet gereği ve özelliklerini dikkate alarak ikinci fıkrada belirtilen sınırın üzerinde bir</w:t>
      </w:r>
    </w:p>
    <w:p w:rsidR="00BB4943" w:rsidRDefault="00BB4943" w:rsidP="00BB4943">
      <w:proofErr w:type="gramStart"/>
      <w:r>
        <w:t>rakam</w:t>
      </w:r>
      <w:proofErr w:type="gramEnd"/>
      <w:r>
        <w:t xml:space="preserve"> </w:t>
      </w:r>
      <w:proofErr w:type="spellStart"/>
      <w:r>
        <w:t>tesbit</w:t>
      </w:r>
      <w:proofErr w:type="spellEnd"/>
      <w:r>
        <w:t xml:space="preserve"> edebilirler.</w:t>
      </w:r>
    </w:p>
    <w:p w:rsidR="00BB4943" w:rsidRDefault="00BB4943" w:rsidP="00BB4943">
      <w:r>
        <w:t>Zorunlu Çalışma Süresinin Doldurulması</w:t>
      </w:r>
    </w:p>
    <w:p w:rsidR="00BB4943" w:rsidRDefault="00BB4943" w:rsidP="00BB4943">
      <w:r>
        <w:t>Madde 16 – Memurun bulunduğu hizmet bölgesinde zorunlu çalışma süresini doldurmasına rağmen,</w:t>
      </w:r>
    </w:p>
    <w:p w:rsidR="00BB4943" w:rsidRDefault="00BB4943" w:rsidP="00BB4943">
      <w:proofErr w:type="gramStart"/>
      <w:r>
        <w:t>atanacağı</w:t>
      </w:r>
      <w:proofErr w:type="gramEnd"/>
      <w:r>
        <w:t xml:space="preserve"> bölgede kadro bulunmaması nedeniyle atamanın yapılamaması hallerinde, bulunduğu</w:t>
      </w:r>
    </w:p>
    <w:p w:rsidR="00BB4943" w:rsidRDefault="00BB4943" w:rsidP="00BB4943">
      <w:proofErr w:type="gramStart"/>
      <w:r>
        <w:t>hizmet</w:t>
      </w:r>
      <w:proofErr w:type="gramEnd"/>
      <w:r>
        <w:t xml:space="preserve"> bölgesinde zorunlu çalışma süresinden fazla geçen süreler, (1. Bölge hariç) bir üst bölgedeki</w:t>
      </w:r>
    </w:p>
    <w:p w:rsidR="00BB4943" w:rsidRDefault="00BB4943" w:rsidP="00BB4943">
      <w:r>
        <w:t xml:space="preserve">zorunlu çalışma süresinden </w:t>
      </w:r>
      <w:proofErr w:type="spellStart"/>
      <w:proofErr w:type="gramStart"/>
      <w:r>
        <w:t>indirilir.Aynı</w:t>
      </w:r>
      <w:proofErr w:type="spellEnd"/>
      <w:proofErr w:type="gramEnd"/>
      <w:r>
        <w:t xml:space="preserve"> bölgede zorunlu çalışma süresini doldurmaları nedeni ile yer değiştirmesi gerekli bulunanlardan,</w:t>
      </w:r>
    </w:p>
    <w:p w:rsidR="00BB4943" w:rsidRDefault="00BB4943" w:rsidP="00BB4943">
      <w:proofErr w:type="gramStart"/>
      <w:r>
        <w:t>emekli</w:t>
      </w:r>
      <w:proofErr w:type="gramEnd"/>
      <w:r>
        <w:t xml:space="preserve"> aylığı bağlanma şartlarını bir sonraki yıl kazanacak olanlar, emekli olacaklarına dair en geç</w:t>
      </w:r>
    </w:p>
    <w:p w:rsidR="00BB4943" w:rsidRDefault="00BB4943" w:rsidP="00BB4943">
      <w:r>
        <w:t>Nisan ayı içinde talepte bulunmaları ve idari yönden bir sakınca görülmemesi halinde emekli</w:t>
      </w:r>
    </w:p>
    <w:p w:rsidR="00BB4943" w:rsidRDefault="00BB4943" w:rsidP="00BB4943">
      <w:proofErr w:type="gramStart"/>
      <w:r>
        <w:t>olacakları</w:t>
      </w:r>
      <w:proofErr w:type="gramEnd"/>
      <w:r>
        <w:t xml:space="preserve"> tarihe kadar bulundukları hizmet alanında bırakılırlar.</w:t>
      </w:r>
    </w:p>
    <w:p w:rsidR="00BB4943" w:rsidRDefault="00BB4943" w:rsidP="00BB4943">
      <w:r>
        <w:t>Atamalarda Hizmet Bölgesi</w:t>
      </w:r>
    </w:p>
    <w:p w:rsidR="00BB4943" w:rsidRDefault="00BB4943" w:rsidP="00BB4943">
      <w:r>
        <w:t xml:space="preserve">Madde 17 – Aşağıda belirtilen durumlarda kadro </w:t>
      </w:r>
      <w:proofErr w:type="gramStart"/>
      <w:r>
        <w:t>imkanları</w:t>
      </w:r>
      <w:proofErr w:type="gramEnd"/>
      <w:r>
        <w:t xml:space="preserve"> </w:t>
      </w:r>
      <w:proofErr w:type="spellStart"/>
      <w:r>
        <w:t>gözönünde</w:t>
      </w:r>
      <w:proofErr w:type="spellEnd"/>
      <w:r>
        <w:t xml:space="preserve"> bulundurulmak suretiyle;</w:t>
      </w:r>
    </w:p>
    <w:p w:rsidR="00BB4943" w:rsidRDefault="00BB4943" w:rsidP="00BB4943">
      <w:r>
        <w:t>a) İlk kez Devlet Memurluğuna asaleten atananların,</w:t>
      </w:r>
    </w:p>
    <w:p w:rsidR="00BB4943" w:rsidRDefault="00BB4943" w:rsidP="00BB4943">
      <w:r>
        <w:t>b) 657 sayılı Devlet Memurları Kanununun 71 inci maddesi uyarınca bir sınıftan başka bir sınıfa geçen</w:t>
      </w:r>
    </w:p>
    <w:p w:rsidR="00BB4943" w:rsidRDefault="00BB4943" w:rsidP="00BB4943">
      <w:proofErr w:type="gramStart"/>
      <w:r>
        <w:t>memurların</w:t>
      </w:r>
      <w:proofErr w:type="gramEnd"/>
      <w:r>
        <w:t>,</w:t>
      </w:r>
    </w:p>
    <w:p w:rsidR="00BB4943" w:rsidRDefault="00BB4943" w:rsidP="00BB4943">
      <w:r>
        <w:t>c) 657 sayılı Devlet Memurları Kanununun 74 üncü maddesi uyarınca bir kurumdan başka bir kuruma</w:t>
      </w:r>
    </w:p>
    <w:p w:rsidR="00BB4943" w:rsidRDefault="00BB4943" w:rsidP="00BB4943">
      <w:proofErr w:type="gramStart"/>
      <w:r>
        <w:t>naklen</w:t>
      </w:r>
      <w:proofErr w:type="gramEnd"/>
      <w:r>
        <w:t xml:space="preserve"> atanan memurların,</w:t>
      </w:r>
    </w:p>
    <w:p w:rsidR="00BB4943" w:rsidRDefault="00BB4943" w:rsidP="00BB4943">
      <w:r>
        <w:t xml:space="preserve">d) 657 sayılı Devlet Memurları Kanununun 92 </w:t>
      </w:r>
      <w:proofErr w:type="spellStart"/>
      <w:r>
        <w:t>nci</w:t>
      </w:r>
      <w:proofErr w:type="spellEnd"/>
      <w:r>
        <w:t xml:space="preserve"> maddesi uyarınca tekrar memurluğa dönmek</w:t>
      </w:r>
    </w:p>
    <w:p w:rsidR="00BB4943" w:rsidRDefault="00BB4943" w:rsidP="00BB4943">
      <w:proofErr w:type="gramStart"/>
      <w:r>
        <w:t>isteyenlerin</w:t>
      </w:r>
      <w:proofErr w:type="gramEnd"/>
      <w:r>
        <w:t xml:space="preserve">, hangi hizmet bölgesinde göreve </w:t>
      </w:r>
      <w:proofErr w:type="spellStart"/>
      <w:r>
        <w:t>başlıyacakları</w:t>
      </w:r>
      <w:proofErr w:type="spellEnd"/>
      <w:r>
        <w:t xml:space="preserve"> Kurumlarınca belirlenir.</w:t>
      </w:r>
    </w:p>
    <w:p w:rsidR="00BB4943" w:rsidRDefault="00BB4943" w:rsidP="00BB4943">
      <w:r>
        <w:t>Yurt Dışı Dönüşü Atanma</w:t>
      </w:r>
    </w:p>
    <w:p w:rsidR="00BB4943" w:rsidRDefault="00BB4943" w:rsidP="00BB4943">
      <w:r>
        <w:t>Madde 18 – Yurt dışında bir göreve atanan memurların yurda dönmeleri halinde, yurt dışında</w:t>
      </w:r>
    </w:p>
    <w:p w:rsidR="00BB4943" w:rsidRDefault="00BB4943" w:rsidP="00BB4943">
      <w:proofErr w:type="gramStart"/>
      <w:r>
        <w:t>geçirilen</w:t>
      </w:r>
      <w:proofErr w:type="gramEnd"/>
      <w:r>
        <w:t xml:space="preserve"> süreler birinci bölge hizmetinden, bu bölge hizmetinden artan süreler ise bir alt bölge</w:t>
      </w:r>
    </w:p>
    <w:p w:rsidR="00BB4943" w:rsidRDefault="00BB4943" w:rsidP="00BB4943">
      <w:proofErr w:type="gramStart"/>
      <w:r>
        <w:t>hizmetinden</w:t>
      </w:r>
      <w:proofErr w:type="gramEnd"/>
      <w:r>
        <w:t xml:space="preserve"> sayılır. Bunların ve varsa aylıksız izinli olarak ayrılan eşlerinin hangi hizmet bölgesine</w:t>
      </w:r>
    </w:p>
    <w:p w:rsidR="00BB4943" w:rsidRDefault="00BB4943" w:rsidP="00BB4943">
      <w:proofErr w:type="gramStart"/>
      <w:r>
        <w:t>atanacakları</w:t>
      </w:r>
      <w:proofErr w:type="gramEnd"/>
      <w:r>
        <w:t xml:space="preserve"> kurumlarınca belirlenir.</w:t>
      </w:r>
    </w:p>
    <w:p w:rsidR="00BB4943" w:rsidRDefault="00BB4943" w:rsidP="00BB4943">
      <w:r>
        <w:t>1658-2</w:t>
      </w:r>
    </w:p>
    <w:p w:rsidR="00BB4943" w:rsidRDefault="00BB4943" w:rsidP="00BB4943">
      <w:r>
        <w:lastRenderedPageBreak/>
        <w:t>İstek Üzerine Daha Alt Hizmet Bölgesine Atanma</w:t>
      </w:r>
    </w:p>
    <w:p w:rsidR="00BB4943" w:rsidRDefault="00BB4943" w:rsidP="00BB4943">
      <w:r>
        <w:t>Madde 19 – Memurlar, istekleri ve kurumlarının uygun görmesi üzerine bulundukları hizmet</w:t>
      </w:r>
    </w:p>
    <w:p w:rsidR="00BB4943" w:rsidRDefault="00BB4943" w:rsidP="00BB4943">
      <w:proofErr w:type="gramStart"/>
      <w:r>
        <w:t>bölgesinden</w:t>
      </w:r>
      <w:proofErr w:type="gramEnd"/>
      <w:r>
        <w:t xml:space="preserve"> daha alt hizmet bölgesine atanabilirler. Bu takdirde alt hizmet bölgesinde geçen hizmet</w:t>
      </w:r>
    </w:p>
    <w:p w:rsidR="00BB4943" w:rsidRDefault="00BB4943" w:rsidP="00BB4943">
      <w:proofErr w:type="gramStart"/>
      <w:r>
        <w:t>süreleri</w:t>
      </w:r>
      <w:proofErr w:type="gramEnd"/>
      <w:r>
        <w:t xml:space="preserve"> ayrıldıkları bölge hizmetinden sayılır.</w:t>
      </w:r>
    </w:p>
    <w:p w:rsidR="00BB4943" w:rsidRDefault="00BB4943" w:rsidP="00BB4943">
      <w:r>
        <w:t>Bütün Bölge Hizmetlerinin Tamamlanması</w:t>
      </w:r>
    </w:p>
    <w:p w:rsidR="00BB4943" w:rsidRDefault="00BB4943" w:rsidP="00BB4943">
      <w:r>
        <w:t>Madde 20 – Belirlenen bütün bölge hizmetlerini tamamlayan memurların hangi hizmet bölgesinde</w:t>
      </w:r>
    </w:p>
    <w:p w:rsidR="00BB4943" w:rsidRDefault="00BB4943" w:rsidP="00BB4943">
      <w:proofErr w:type="gramStart"/>
      <w:r>
        <w:t>görev</w:t>
      </w:r>
      <w:proofErr w:type="gramEnd"/>
      <w:r>
        <w:t xml:space="preserve"> yapacağı memurların istekleri de </w:t>
      </w:r>
      <w:proofErr w:type="spellStart"/>
      <w:r>
        <w:t>gözönüne</w:t>
      </w:r>
      <w:proofErr w:type="spellEnd"/>
      <w:r>
        <w:t xml:space="preserve"> alınarak kurumlarınca belirlenir. (1)</w:t>
      </w:r>
    </w:p>
    <w:p w:rsidR="00BB4943" w:rsidRDefault="00BB4943" w:rsidP="00BB4943">
      <w:r>
        <w:t>Olağanüstü Hallerde Yer Değiştirmeler</w:t>
      </w:r>
    </w:p>
    <w:p w:rsidR="00BB4943" w:rsidRDefault="00BB4943" w:rsidP="00BB4943">
      <w:r>
        <w:t>Madde 21 – Genel hayatı etkileyen Savaş, Sıkıyönetim, Afet ve diğer olağanüstü hallerde ihtiyacı</w:t>
      </w:r>
    </w:p>
    <w:p w:rsidR="00BB4943" w:rsidRDefault="00BB4943" w:rsidP="00BB4943">
      <w:proofErr w:type="gramStart"/>
      <w:r>
        <w:t>karşılamak</w:t>
      </w:r>
      <w:proofErr w:type="gramEnd"/>
      <w:r>
        <w:t xml:space="preserve"> amacı ile yer değiştirme suretiyle atanma herhangi bir şarta bağlı kalmaksızın yapılabilir.</w:t>
      </w:r>
    </w:p>
    <w:p w:rsidR="00BB4943" w:rsidRDefault="00BB4943" w:rsidP="00BB4943">
      <w:r>
        <w:t xml:space="preserve">Bu suretle geçirilen sürelerin değerlendirilmesinde 16 </w:t>
      </w:r>
      <w:proofErr w:type="spellStart"/>
      <w:r>
        <w:t>ncı</w:t>
      </w:r>
      <w:proofErr w:type="spellEnd"/>
      <w:r>
        <w:t xml:space="preserve"> maddenin birinci fıkrası hükmü uygulanır.</w:t>
      </w:r>
    </w:p>
    <w:p w:rsidR="00BB4943" w:rsidRDefault="00BB4943" w:rsidP="00BB4943">
      <w:r>
        <w:t>——————————</w:t>
      </w:r>
    </w:p>
    <w:p w:rsidR="00BB4943" w:rsidRDefault="00BB4943" w:rsidP="00BB4943">
      <w:r>
        <w:t xml:space="preserve">(1) Bu maddede yer alan "5 Bölge hizmetini de" ibaresi </w:t>
      </w:r>
      <w:proofErr w:type="gramStart"/>
      <w:r>
        <w:t>17/7/1999</w:t>
      </w:r>
      <w:proofErr w:type="gramEnd"/>
      <w:r>
        <w:t xml:space="preserve"> tarih ve 99/13143 sayılı Kararname</w:t>
      </w:r>
    </w:p>
    <w:p w:rsidR="00BB4943" w:rsidRDefault="00BB4943" w:rsidP="00BB4943">
      <w:proofErr w:type="gramStart"/>
      <w:r>
        <w:t>ile</w:t>
      </w:r>
      <w:proofErr w:type="gramEnd"/>
      <w:r>
        <w:t xml:space="preserve"> "Belirlenen bütün bölge hizmetlerini" olarak değiştirilmiş ve metne işlenmiştir.1659</w:t>
      </w:r>
    </w:p>
    <w:p w:rsidR="00BB4943" w:rsidRDefault="00BB4943" w:rsidP="00BB4943">
      <w:r>
        <w:t>Bölge Hizmetinden Sayılacak Süreler</w:t>
      </w:r>
    </w:p>
    <w:p w:rsidR="00BB4943" w:rsidRDefault="00BB4943" w:rsidP="00BB4943">
      <w:r>
        <w:t xml:space="preserve">Madde 22 – (Değişik: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Memurun kadrosunun bulunduğu yerin bölge hizmetinden sayılacak süreler aşağıda gösterilmiştir.</w:t>
      </w:r>
    </w:p>
    <w:p w:rsidR="00BB4943" w:rsidRDefault="00BB4943" w:rsidP="00BB4943">
      <w:r>
        <w:t xml:space="preserve">a) 657 sayılı Kanunun 102 </w:t>
      </w:r>
      <w:proofErr w:type="spellStart"/>
      <w:r>
        <w:t>nci</w:t>
      </w:r>
      <w:proofErr w:type="spellEnd"/>
      <w:r>
        <w:t>, 103 üncü ve 104 üncü maddelerinde öngörülen izinlerin tamamı ile 105</w:t>
      </w:r>
    </w:p>
    <w:p w:rsidR="00BB4943" w:rsidRDefault="00BB4943" w:rsidP="00BB4943">
      <w:proofErr w:type="gramStart"/>
      <w:r>
        <w:t>inci</w:t>
      </w:r>
      <w:proofErr w:type="gramEnd"/>
      <w:r>
        <w:t xml:space="preserve"> maddesi gereğince verilen izinlerin toplamının altı ayı geçmeyen kısmı.</w:t>
      </w:r>
    </w:p>
    <w:p w:rsidR="00BB4943" w:rsidRDefault="00BB4943" w:rsidP="00BB4943">
      <w:r>
        <w:t>b) Görevden uzaklaştırılan ve görevleri ile ilgili olsun veya olmasın herhangi bir suçtan tutuklanan</w:t>
      </w:r>
    </w:p>
    <w:p w:rsidR="00BB4943" w:rsidRDefault="00BB4943" w:rsidP="00BB4943">
      <w:proofErr w:type="gramStart"/>
      <w:r>
        <w:t>veya</w:t>
      </w:r>
      <w:proofErr w:type="gramEnd"/>
      <w:r>
        <w:t xml:space="preserve"> gözaltına alınan memurların 657 sayılı Kanunun 143 üncü maddesinde sayılan durumların</w:t>
      </w:r>
    </w:p>
    <w:p w:rsidR="00BB4943" w:rsidRDefault="00BB4943" w:rsidP="00BB4943">
      <w:proofErr w:type="gramStart"/>
      <w:r>
        <w:t>gerçekleşmesi</w:t>
      </w:r>
      <w:proofErr w:type="gramEnd"/>
      <w:r>
        <w:t xml:space="preserve"> halinde bu sürelerin tamamı.</w:t>
      </w:r>
    </w:p>
    <w:p w:rsidR="00BB4943" w:rsidRDefault="00BB4943" w:rsidP="00BB4943">
      <w:r>
        <w:t>c) Yılda toplam 90 günü geçmeyen geçici görev süreleri.</w:t>
      </w:r>
    </w:p>
    <w:p w:rsidR="00BB4943" w:rsidRDefault="00BB4943" w:rsidP="00BB4943">
      <w:r>
        <w:t>d) Hizmet içi eğitimde başarılı geçen sürelerin tamamı.</w:t>
      </w:r>
    </w:p>
    <w:p w:rsidR="00BB4943" w:rsidRDefault="00BB4943" w:rsidP="00BB4943">
      <w:r>
        <w:t>Yılda toplam 90 günü aşan geçici görev süreleri, aynı unvanda aday memur olarak geçen süreler ile</w:t>
      </w:r>
    </w:p>
    <w:p w:rsidR="00BB4943" w:rsidRDefault="00BB4943" w:rsidP="00BB4943">
      <w:proofErr w:type="gramStart"/>
      <w:r>
        <w:t>başka</w:t>
      </w:r>
      <w:proofErr w:type="gramEnd"/>
      <w:r>
        <w:t xml:space="preserve"> yerdeki bir görevin 657 sayılı Kanunun 86 </w:t>
      </w:r>
      <w:proofErr w:type="spellStart"/>
      <w:r>
        <w:t>ncı</w:t>
      </w:r>
      <w:proofErr w:type="spellEnd"/>
      <w:r>
        <w:t xml:space="preserve"> maddesi uyarınca memura vekaleten</w:t>
      </w:r>
    </w:p>
    <w:p w:rsidR="00BB4943" w:rsidRDefault="00BB4943" w:rsidP="00BB4943">
      <w:proofErr w:type="gramStart"/>
      <w:r>
        <w:t>gördürülmesi</w:t>
      </w:r>
      <w:proofErr w:type="gramEnd"/>
      <w:r>
        <w:t xml:space="preserve"> halinde bu sürelerin tamamı geçirildiği yerin bölge hizmetinden sayılır.</w:t>
      </w:r>
    </w:p>
    <w:p w:rsidR="00BB4943" w:rsidRDefault="00BB4943" w:rsidP="00BB4943">
      <w:r>
        <w:t>Bölge Hizmetinden Sayılmayacak Süreler</w:t>
      </w:r>
    </w:p>
    <w:p w:rsidR="00BB4943" w:rsidRDefault="00BB4943" w:rsidP="00BB4943">
      <w:r>
        <w:t xml:space="preserve">Madde 23 – (Değişik: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Aşağıda belirtilen süreler bölge hizmetinden sayılmaz.</w:t>
      </w:r>
    </w:p>
    <w:p w:rsidR="00BB4943" w:rsidRDefault="00BB4943" w:rsidP="00BB4943">
      <w:r>
        <w:t>a) 657 sayılı Kanun veya diğer kanunlar uyarınca aylıksız izin almak suretiyle geçirilen süreler.</w:t>
      </w:r>
    </w:p>
    <w:p w:rsidR="00BB4943" w:rsidRDefault="00BB4943" w:rsidP="00BB4943">
      <w:r>
        <w:lastRenderedPageBreak/>
        <w:t>b) Yetiştirilmek amacıyla yurtdışına gönderilen memurların yurtdışında geçirdiği süreler.</w:t>
      </w:r>
    </w:p>
    <w:p w:rsidR="00BB4943" w:rsidRDefault="00BB4943" w:rsidP="00BB4943">
      <w:r>
        <w:t>c) 657 sayılı Kanunun 105 inci maddesi gereğince verilen izinlerin altı ayı aşan kısmı.</w:t>
      </w:r>
    </w:p>
    <w:p w:rsidR="00BB4943" w:rsidRDefault="00BB4943" w:rsidP="00BB4943">
      <w:r>
        <w:t>BÖLÜM: III</w:t>
      </w:r>
    </w:p>
    <w:p w:rsidR="00BB4943" w:rsidRDefault="00BB4943" w:rsidP="00BB4943">
      <w:r>
        <w:t>YER DEĞİŞTİRME SURETİ İLE ATANMAYA İLİŞKİN İŞLEMLER</w:t>
      </w:r>
    </w:p>
    <w:p w:rsidR="00BB4943" w:rsidRDefault="00BB4943" w:rsidP="00BB4943">
      <w:r>
        <w:t>Yer Değiştirme Kurulları</w:t>
      </w:r>
    </w:p>
    <w:p w:rsidR="00BB4943" w:rsidRDefault="00BB4943" w:rsidP="00BB4943">
      <w:r>
        <w:t xml:space="preserve">Madde 24 – (Değişik: </w:t>
      </w:r>
      <w:proofErr w:type="gramStart"/>
      <w:r>
        <w:t>10/8/1994</w:t>
      </w:r>
      <w:proofErr w:type="gramEnd"/>
      <w:r>
        <w:t xml:space="preserve"> - 94/6031 K.)</w:t>
      </w:r>
    </w:p>
    <w:p w:rsidR="00BB4943" w:rsidRDefault="00BB4943" w:rsidP="00BB4943">
      <w:r>
        <w:t>Kurumlar gerekli görmeleri halinde, yer değiştirme suretiyle atamaya tabi personelin atama</w:t>
      </w:r>
    </w:p>
    <w:p w:rsidR="00BB4943" w:rsidRDefault="00BB4943" w:rsidP="00BB4943">
      <w:proofErr w:type="gramStart"/>
      <w:r>
        <w:t>işlemlerini</w:t>
      </w:r>
      <w:proofErr w:type="gramEnd"/>
      <w:r>
        <w:t xml:space="preserve"> incelemek ve değerlendirmek üzere merkez teşkilatında yer değiştirme kurulu</w:t>
      </w:r>
    </w:p>
    <w:p w:rsidR="00BB4943" w:rsidRDefault="00BB4943" w:rsidP="00BB4943">
      <w:proofErr w:type="gramStart"/>
      <w:r>
        <w:t>oluşturabilirler</w:t>
      </w:r>
      <w:proofErr w:type="gramEnd"/>
      <w:r>
        <w:t>.</w:t>
      </w:r>
    </w:p>
    <w:p w:rsidR="00BB4943" w:rsidRDefault="00BB4943" w:rsidP="00BB4943">
      <w:r>
        <w:t>Kurulun görevleri, çalışma usul ve esasları ile üyeleri kurumlarca çıkarılacak yönetmeliklerle belirlenir.</w:t>
      </w:r>
    </w:p>
    <w:p w:rsidR="00BB4943" w:rsidRDefault="00BB4943" w:rsidP="00BB4943">
      <w:r>
        <w:t xml:space="preserve">Kurulun </w:t>
      </w:r>
      <w:proofErr w:type="gramStart"/>
      <w:r>
        <w:t>raportörlük</w:t>
      </w:r>
      <w:proofErr w:type="gramEnd"/>
      <w:r>
        <w:t xml:space="preserve"> görevi personel birimi tarafından yerine getirilir.</w:t>
      </w:r>
    </w:p>
    <w:p w:rsidR="00BB4943" w:rsidRDefault="00BB4943" w:rsidP="00BB4943">
      <w:r>
        <w:t xml:space="preserve">Yer Değiştirme Kurullarının </w:t>
      </w:r>
      <w:proofErr w:type="spellStart"/>
      <w:r>
        <w:t>GörevleriMadde</w:t>
      </w:r>
      <w:proofErr w:type="spellEnd"/>
      <w:r>
        <w:t xml:space="preserve"> 25 – (Mülga: </w:t>
      </w:r>
      <w:proofErr w:type="gramStart"/>
      <w:r>
        <w:t>10/8/1994</w:t>
      </w:r>
      <w:proofErr w:type="gramEnd"/>
      <w:r>
        <w:t xml:space="preserve"> - 94/6031 K.)</w:t>
      </w:r>
    </w:p>
    <w:p w:rsidR="00BB4943" w:rsidRDefault="00BB4943" w:rsidP="00BB4943">
      <w:r>
        <w:t>Başvurma Şekilleri</w:t>
      </w:r>
    </w:p>
    <w:p w:rsidR="00BB4943" w:rsidRDefault="00BB4943" w:rsidP="00BB4943">
      <w:r>
        <w:t>Madde 26 – Hizmet bölgesinde zorunlu çalışma süresini tamamlamış memurlar ile sürelerini</w:t>
      </w:r>
    </w:p>
    <w:p w:rsidR="00BB4943" w:rsidRDefault="00BB4943" w:rsidP="00BB4943">
      <w:proofErr w:type="gramStart"/>
      <w:r>
        <w:t>tamamlamamış</w:t>
      </w:r>
      <w:proofErr w:type="gramEnd"/>
      <w:r>
        <w:t xml:space="preserve"> olmalarına rağmen 12 </w:t>
      </w:r>
      <w:proofErr w:type="spellStart"/>
      <w:r>
        <w:t>nci</w:t>
      </w:r>
      <w:proofErr w:type="spellEnd"/>
      <w:r>
        <w:t xml:space="preserve"> maddede belirtilen mazeretlerini belgeleyenler, ekli (2)</w:t>
      </w:r>
    </w:p>
    <w:p w:rsidR="00BB4943" w:rsidRDefault="00BB4943" w:rsidP="00BB4943">
      <w:proofErr w:type="gramStart"/>
      <w:r>
        <w:t>sayılı</w:t>
      </w:r>
      <w:proofErr w:type="gramEnd"/>
      <w:r>
        <w:t xml:space="preserve"> "Yer Değiştirme Sureti ile Atanma İstek </w:t>
      </w:r>
      <w:proofErr w:type="spellStart"/>
      <w:r>
        <w:t>Formu"nu</w:t>
      </w:r>
      <w:proofErr w:type="spellEnd"/>
      <w:r>
        <w:t xml:space="preserve"> doldurarak disiplin amirleri kanalı ile atamaya</w:t>
      </w:r>
    </w:p>
    <w:p w:rsidR="00BB4943" w:rsidRDefault="00BB4943" w:rsidP="00BB4943">
      <w:proofErr w:type="gramStart"/>
      <w:r>
        <w:t>yetkili</w:t>
      </w:r>
      <w:proofErr w:type="gramEnd"/>
      <w:r>
        <w:t xml:space="preserve"> amire gönderirler. Bu formda atanmak istedikleri hizmet alanlarının belirtilmesi zorunlundur.</w:t>
      </w:r>
    </w:p>
    <w:p w:rsidR="00BB4943" w:rsidRDefault="00BB4943" w:rsidP="00BB4943">
      <w:r>
        <w:t>Hizmet bölgesinde zorunlu çalışma süresini tamamlayanlar için başvuru zamanı kurumlarca belirlenir.</w:t>
      </w:r>
    </w:p>
    <w:p w:rsidR="00BB4943" w:rsidRDefault="00BB4943" w:rsidP="00BB4943">
      <w:r>
        <w:t>(1)</w:t>
      </w:r>
    </w:p>
    <w:p w:rsidR="00BB4943" w:rsidRDefault="00BB4943" w:rsidP="00BB4943">
      <w:r>
        <w:t>––––––––––––––––––</w:t>
      </w:r>
    </w:p>
    <w:p w:rsidR="00BB4943" w:rsidRDefault="00BB4943" w:rsidP="00BB4943">
      <w:r>
        <w:t xml:space="preserve">(1) </w:t>
      </w:r>
      <w:proofErr w:type="gramStart"/>
      <w:r>
        <w:t>30/6/2014</w:t>
      </w:r>
      <w:proofErr w:type="gramEnd"/>
      <w:r>
        <w:t xml:space="preserve"> tarihli ve 2014/6578 sayılı Bakanlar Kurulu Kararı Eki Yönetmeliğin 8 inci maddesiyle,</w:t>
      </w:r>
    </w:p>
    <w:p w:rsidR="00BB4943" w:rsidRDefault="00BB4943" w:rsidP="00BB4943">
      <w:proofErr w:type="gramStart"/>
      <w:r>
        <w:t>bu</w:t>
      </w:r>
      <w:proofErr w:type="gramEnd"/>
      <w:r>
        <w:t xml:space="preserve"> fıkrada yer alan “özürlerini” ibaresi “mazeretlerini” ve “sicil amirleri kanalı ile” ibaresi “disiplin</w:t>
      </w:r>
    </w:p>
    <w:p w:rsidR="00BB4943" w:rsidRDefault="00BB4943" w:rsidP="00BB4943">
      <w:proofErr w:type="gramStart"/>
      <w:r>
        <w:t>amirleri</w:t>
      </w:r>
      <w:proofErr w:type="gramEnd"/>
      <w:r>
        <w:t xml:space="preserve"> kanalı ile” şeklinde değiştirilmiştir.</w:t>
      </w:r>
    </w:p>
    <w:p w:rsidR="00BB4943" w:rsidRDefault="00BB4943" w:rsidP="00BB4943">
      <w:r>
        <w:t>1660</w:t>
      </w:r>
    </w:p>
    <w:p w:rsidR="00BB4943" w:rsidRDefault="00BB4943" w:rsidP="00BB4943">
      <w:r>
        <w:t>Gerçek Dışı Beyan (1)</w:t>
      </w:r>
    </w:p>
    <w:p w:rsidR="00BB4943" w:rsidRDefault="00BB4943" w:rsidP="00BB4943">
      <w:r>
        <w:t xml:space="preserve">Madde 27 – Mazeret </w:t>
      </w:r>
      <w:proofErr w:type="spellStart"/>
      <w:r>
        <w:t>grublarına</w:t>
      </w:r>
      <w:proofErr w:type="spellEnd"/>
      <w:r>
        <w:t xml:space="preserve"> dayanarak yer değiştirme sureti ile atanması yapılanların mazeret</w:t>
      </w:r>
    </w:p>
    <w:p w:rsidR="00BB4943" w:rsidRDefault="00BB4943" w:rsidP="00BB4943">
      <w:proofErr w:type="gramStart"/>
      <w:r>
        <w:t>belgelerinin</w:t>
      </w:r>
      <w:proofErr w:type="gramEnd"/>
      <w:r>
        <w:t xml:space="preserve"> gerçek dışı olduğu </w:t>
      </w:r>
      <w:proofErr w:type="spellStart"/>
      <w:r>
        <w:t>tesbit</w:t>
      </w:r>
      <w:proofErr w:type="spellEnd"/>
      <w:r>
        <w:t xml:space="preserve"> edildiği takdirde bu işlemleri iptal edilir ve haklarında</w:t>
      </w:r>
    </w:p>
    <w:p w:rsidR="00BB4943" w:rsidRDefault="00BB4943" w:rsidP="00BB4943">
      <w:proofErr w:type="gramStart"/>
      <w:r>
        <w:t>soruşturma</w:t>
      </w:r>
      <w:proofErr w:type="gramEnd"/>
      <w:r>
        <w:t xml:space="preserve"> yapılır. Bu soruşturma sonucunda ilgililer hakkında Genel hükümler uygulanır.</w:t>
      </w:r>
    </w:p>
    <w:p w:rsidR="00BB4943" w:rsidRDefault="00BB4943" w:rsidP="00BB4943">
      <w:r>
        <w:t>BÖLÜM: IV</w:t>
      </w:r>
    </w:p>
    <w:p w:rsidR="00BB4943" w:rsidRDefault="00BB4943" w:rsidP="00BB4943">
      <w:r>
        <w:t>ÇEŞİTLİ HÜKÜMLER</w:t>
      </w:r>
    </w:p>
    <w:p w:rsidR="00BB4943" w:rsidRDefault="00BB4943" w:rsidP="00BB4943">
      <w:r>
        <w:t>Özel Yönetmelikler</w:t>
      </w:r>
    </w:p>
    <w:p w:rsidR="00BB4943" w:rsidRDefault="00BB4943" w:rsidP="00BB4943">
      <w:r>
        <w:lastRenderedPageBreak/>
        <w:t>Madde 28 – Kurumlar bu Yönetmeliğin yürürlüğe girdiği tarihten itibaren 6 ay içinde halen görevde</w:t>
      </w:r>
    </w:p>
    <w:p w:rsidR="00BB4943" w:rsidRDefault="00BB4943" w:rsidP="00BB4943">
      <w:proofErr w:type="gramStart"/>
      <w:r>
        <w:t>bulunan</w:t>
      </w:r>
      <w:proofErr w:type="gramEnd"/>
      <w:r>
        <w:t xml:space="preserve"> memurların geçmiş hizmetlerinin bu Yönetmelik çerçevesinde nasıl değerlendirileceğini ve</w:t>
      </w:r>
    </w:p>
    <w:p w:rsidR="00BB4943" w:rsidRDefault="00BB4943" w:rsidP="00BB4943">
      <w:proofErr w:type="gramStart"/>
      <w:r>
        <w:t>bu</w:t>
      </w:r>
      <w:proofErr w:type="gramEnd"/>
      <w:r>
        <w:t xml:space="preserve"> Yönetmeliğin çeşitli maddelerinde kurumlarca </w:t>
      </w:r>
      <w:proofErr w:type="spellStart"/>
      <w:r>
        <w:t>tesbiti</w:t>
      </w:r>
      <w:proofErr w:type="spellEnd"/>
      <w:r>
        <w:t xml:space="preserve"> öngörülen diğer hususları </w:t>
      </w:r>
      <w:proofErr w:type="spellStart"/>
      <w:r>
        <w:t>kapsıyan</w:t>
      </w:r>
      <w:proofErr w:type="spellEnd"/>
      <w:r>
        <w:t xml:space="preserve"> özel</w:t>
      </w:r>
    </w:p>
    <w:p w:rsidR="00BB4943" w:rsidRDefault="00BB4943" w:rsidP="00BB4943">
      <w:r>
        <w:t>Yönetmeliklerini Devlet Personel Dairesinden olumlu görüş alınmak sureti ile çıkarırlar. Özel</w:t>
      </w:r>
    </w:p>
    <w:p w:rsidR="00BB4943" w:rsidRDefault="00BB4943" w:rsidP="00BB4943">
      <w:r>
        <w:t>Yönetmeliklerde bu Yönetmeliğe aykırı hükümler yer alamaz. Ancak, Mülki İdare Amirliği Hizmetleri</w:t>
      </w:r>
    </w:p>
    <w:p w:rsidR="00BB4943" w:rsidRDefault="00BB4943" w:rsidP="00BB4943">
      <w:proofErr w:type="gramStart"/>
      <w:r>
        <w:t>ile</w:t>
      </w:r>
      <w:proofErr w:type="gramEnd"/>
      <w:r>
        <w:t xml:space="preserve"> Emniyet Hizmetleri sınıflarına dahil memurlar hakkında kendi özel yönetmeliklerinin</w:t>
      </w:r>
    </w:p>
    <w:p w:rsidR="00BB4943" w:rsidRDefault="00BB4943" w:rsidP="00BB4943">
      <w:proofErr w:type="gramStart"/>
      <w:r>
        <w:t>uygulanmasına</w:t>
      </w:r>
      <w:proofErr w:type="gramEnd"/>
      <w:r>
        <w:t xml:space="preserve"> devam edilir.</w:t>
      </w:r>
    </w:p>
    <w:p w:rsidR="00BB4943" w:rsidRDefault="00BB4943" w:rsidP="00BB4943">
      <w:r>
        <w:t>Yürürlükten Kaldırılan Yönetmelikler ve İlgili Mevzuattaki Hükümler</w:t>
      </w:r>
    </w:p>
    <w:p w:rsidR="00BB4943" w:rsidRDefault="00BB4943" w:rsidP="00BB4943">
      <w:r>
        <w:t>Madde 29 – Bu Yönetmeliğin 28 inci maddesinde öngörülen özel Yönetmeliklerin yürürlüğe girdiği</w:t>
      </w:r>
    </w:p>
    <w:p w:rsidR="00BB4943" w:rsidRDefault="00BB4943" w:rsidP="00BB4943">
      <w:proofErr w:type="gramStart"/>
      <w:r>
        <w:t>tarihten</w:t>
      </w:r>
      <w:proofErr w:type="gramEnd"/>
      <w:r>
        <w:t xml:space="preserve"> itibaren, kurumların özel Yönetmeliklerindeki yer değiştirme sureti ile atanmaya ilişkin</w:t>
      </w:r>
    </w:p>
    <w:p w:rsidR="00BB4943" w:rsidRDefault="00BB4943" w:rsidP="00BB4943">
      <w:proofErr w:type="gramStart"/>
      <w:r>
        <w:t>maddeleri</w:t>
      </w:r>
      <w:proofErr w:type="gramEnd"/>
      <w:r>
        <w:t xml:space="preserve"> ile bunların ek ve değişiklikleri yürürlükten kalkar.</w:t>
      </w:r>
    </w:p>
    <w:p w:rsidR="00BB4943" w:rsidRDefault="00BB4943" w:rsidP="00BB4943">
      <w:r>
        <w:t>Ek Madde 1 – (Ek : 26/6/2000 - 2000/1228 K</w:t>
      </w:r>
      <w:proofErr w:type="gramStart"/>
      <w:r>
        <w:t>.;</w:t>
      </w:r>
      <w:proofErr w:type="gramEnd"/>
      <w:r>
        <w:t xml:space="preserve"> Mülga: 27/8/2012-2012/3679 K.)</w:t>
      </w:r>
    </w:p>
    <w:p w:rsidR="00BB4943" w:rsidRDefault="00BB4943" w:rsidP="00BB4943">
      <w:r>
        <w:t>Ek Madde 2 – (</w:t>
      </w:r>
      <w:proofErr w:type="gramStart"/>
      <w:r>
        <w:t>Ek :7</w:t>
      </w:r>
      <w:proofErr w:type="gramEnd"/>
      <w:r>
        <w:t>/3/2007-2007/11837 K.)</w:t>
      </w:r>
    </w:p>
    <w:p w:rsidR="00BB4943" w:rsidRDefault="00BB4943" w:rsidP="00BB4943">
      <w:r>
        <w:t>Terör eylemleri etkisi ve sebebiyle şehit olan veya çalışamayacak derecede malul olan ya da malul</w:t>
      </w:r>
    </w:p>
    <w:p w:rsidR="00BB4943" w:rsidRDefault="00BB4943" w:rsidP="00BB4943">
      <w:proofErr w:type="gramStart"/>
      <w:r>
        <w:t>olup</w:t>
      </w:r>
      <w:proofErr w:type="gramEnd"/>
      <w:r>
        <w:t xml:space="preserve"> da çalışabilir durumda olan kamu görevlileri ile er ve erbaşların, Devlet memuru olarak görev yapan eş ve çocukları ile anne, baba ve kardeşlerinin; çalıştıkları kurum veya kuruluşların hizmet</w:t>
      </w:r>
    </w:p>
    <w:p w:rsidR="00BB4943" w:rsidRDefault="00BB4943" w:rsidP="00BB4943">
      <w:proofErr w:type="gramStart"/>
      <w:r>
        <w:t>birimleri</w:t>
      </w:r>
      <w:proofErr w:type="gramEnd"/>
      <w:r>
        <w:t xml:space="preserve"> olan yerlere münhasır olmak üzere, aynı kurum içinde yer değiştirme suretiyle atanma</w:t>
      </w:r>
    </w:p>
    <w:p w:rsidR="00BB4943" w:rsidRDefault="00BB4943" w:rsidP="00BB4943">
      <w:proofErr w:type="gramStart"/>
      <w:r>
        <w:t>talepleri</w:t>
      </w:r>
      <w:proofErr w:type="gramEnd"/>
      <w:r>
        <w:t>, bu durumlarının ilgili makamlarca belgelendirilmiş olması kaydıyla, kadro imkanları da</w:t>
      </w:r>
    </w:p>
    <w:p w:rsidR="00BB4943" w:rsidRDefault="00BB4943" w:rsidP="00BB4943">
      <w:proofErr w:type="gramStart"/>
      <w:r>
        <w:t>dikkate</w:t>
      </w:r>
      <w:proofErr w:type="gramEnd"/>
      <w:r>
        <w:t xml:space="preserve"> alınmak suretiyle bu Yönetmelikteki kısıtlayıcı hükümlere bakılmaksızın öncelikle yerine</w:t>
      </w:r>
    </w:p>
    <w:p w:rsidR="00BB4943" w:rsidRDefault="00BB4943" w:rsidP="00BB4943">
      <w:proofErr w:type="gramStart"/>
      <w:r>
        <w:t>getirilir</w:t>
      </w:r>
      <w:proofErr w:type="gramEnd"/>
      <w:r>
        <w:t>.</w:t>
      </w:r>
    </w:p>
    <w:p w:rsidR="00BB4943" w:rsidRDefault="00BB4943" w:rsidP="00BB4943">
      <w:r>
        <w:t>Engellilik Durumuna Bağlı Yer Değişikliği</w:t>
      </w:r>
    </w:p>
    <w:p w:rsidR="00BB4943" w:rsidRDefault="00BB4943" w:rsidP="00BB4943">
      <w:r>
        <w:t xml:space="preserve">Ek Madde 3 – (Ek: </w:t>
      </w:r>
      <w:proofErr w:type="gramStart"/>
      <w:r>
        <w:t>30/6/2014</w:t>
      </w:r>
      <w:proofErr w:type="gramEnd"/>
      <w:r>
        <w:t>-2014/6578 K.)</w:t>
      </w:r>
    </w:p>
    <w:p w:rsidR="00BB4943" w:rsidRDefault="00BB4943" w:rsidP="00BB4943">
      <w:r>
        <w:t>İlgili mevzuatına göre alınan sağlık kurulu raporunda en az yüzde kırk oranında engelli olduğu</w:t>
      </w:r>
    </w:p>
    <w:p w:rsidR="00BB4943" w:rsidRDefault="00BB4943" w:rsidP="00BB4943">
      <w:proofErr w:type="gramStart"/>
      <w:r>
        <w:t>belirtilen</w:t>
      </w:r>
      <w:proofErr w:type="gramEnd"/>
      <w:r>
        <w:t xml:space="preserve"> memurlar ile ağır engelli raporlu eşi veya bakmakla yükümlü olduğu birinci derece kan</w:t>
      </w:r>
    </w:p>
    <w:p w:rsidR="00BB4943" w:rsidRDefault="00BB4943" w:rsidP="00BB4943">
      <w:proofErr w:type="gramStart"/>
      <w:r>
        <w:t>hısımları</w:t>
      </w:r>
      <w:proofErr w:type="gramEnd"/>
      <w:r>
        <w:t xml:space="preserve"> bulunan memurlar engellilik durumundan kaynaklanan gerekçelere dayalı olarak yer</w:t>
      </w:r>
    </w:p>
    <w:p w:rsidR="00BB4943" w:rsidRDefault="00BB4943" w:rsidP="00BB4943">
      <w:proofErr w:type="gramStart"/>
      <w:r>
        <w:t>değiştirme</w:t>
      </w:r>
      <w:proofErr w:type="gramEnd"/>
      <w:r>
        <w:t xml:space="preserve"> talebinde bulunabilir.</w:t>
      </w:r>
    </w:p>
    <w:p w:rsidR="00BB4943" w:rsidRDefault="00BB4943" w:rsidP="00BB4943">
      <w:r>
        <w:t>Bu kapsamdaki talepler bu Yönetmelikte yer alan kısıtlayıcı hükümlere tabi olmaksızın kurumların</w:t>
      </w:r>
    </w:p>
    <w:p w:rsidR="00BB4943" w:rsidRDefault="00BB4943" w:rsidP="00BB4943">
      <w:proofErr w:type="gramStart"/>
      <w:r>
        <w:t>kadro</w:t>
      </w:r>
      <w:proofErr w:type="gramEnd"/>
      <w:r>
        <w:t xml:space="preserve"> imkânları ve teşkilat yapıları dikkate alınarak karşılanır ve bu haktan bir defadan fazla</w:t>
      </w:r>
    </w:p>
    <w:p w:rsidR="00BB4943" w:rsidRDefault="00BB4943" w:rsidP="00BB4943">
      <w:proofErr w:type="gramStart"/>
      <w:r>
        <w:t>yararlanılamaz</w:t>
      </w:r>
      <w:proofErr w:type="gramEnd"/>
      <w:r>
        <w:t>.</w:t>
      </w:r>
    </w:p>
    <w:p w:rsidR="00BB4943" w:rsidRDefault="00BB4943" w:rsidP="00BB4943">
      <w:r>
        <w:t>Memurun kendisinin veya birlikte yaşadığı eşi ve bakmakla yükümlü olduğu çocuklarının engellilik</w:t>
      </w:r>
    </w:p>
    <w:p w:rsidR="00BB4943" w:rsidRDefault="00BB4943" w:rsidP="00BB4943">
      <w:proofErr w:type="gramStart"/>
      <w:r>
        <w:t>durumunun</w:t>
      </w:r>
      <w:proofErr w:type="gramEnd"/>
      <w:r>
        <w:t xml:space="preserve"> tedavisi sebebiyle yer değişikliğini talep etmesi halinde, yer değiştirme suretiyle atama</w:t>
      </w:r>
    </w:p>
    <w:p w:rsidR="00BB4943" w:rsidRDefault="00BB4943" w:rsidP="00BB4943">
      <w:proofErr w:type="gramStart"/>
      <w:r>
        <w:lastRenderedPageBreak/>
        <w:t>yapılacak</w:t>
      </w:r>
      <w:proofErr w:type="gramEnd"/>
      <w:r>
        <w:t xml:space="preserve"> yerin, memurun ve bu fıkra kapsamındaki yakınlarının engellilik durumuna uygun olması</w:t>
      </w:r>
    </w:p>
    <w:p w:rsidR="00BB4943" w:rsidRDefault="00BB4943" w:rsidP="00BB4943">
      <w:proofErr w:type="gramStart"/>
      <w:r>
        <w:t>esastır</w:t>
      </w:r>
      <w:proofErr w:type="gramEnd"/>
      <w:r>
        <w:t>.</w:t>
      </w:r>
    </w:p>
    <w:p w:rsidR="00BB4943" w:rsidRDefault="00BB4943" w:rsidP="00BB4943">
      <w:r>
        <w:t>––––––––––––––––––</w:t>
      </w:r>
    </w:p>
    <w:p w:rsidR="00BB4943" w:rsidRDefault="00BB4943" w:rsidP="00BB4943">
      <w:r>
        <w:t xml:space="preserve">(1) </w:t>
      </w:r>
      <w:proofErr w:type="gramStart"/>
      <w:r>
        <w:t>30/6/2014</w:t>
      </w:r>
      <w:proofErr w:type="gramEnd"/>
      <w:r>
        <w:t xml:space="preserve"> tarihli ve 2014/6578 sayılı Bakanlar Kurulu Kararı Eki Yönetmeliğin 9 uncu maddesiyle,</w:t>
      </w:r>
    </w:p>
    <w:p w:rsidR="00BB4943" w:rsidRDefault="00BB4943" w:rsidP="00BB4943">
      <w:proofErr w:type="gramStart"/>
      <w:r>
        <w:t>bu</w:t>
      </w:r>
      <w:proofErr w:type="gramEnd"/>
      <w:r>
        <w:t xml:space="preserve"> fıkrada yer alan “Özür” ibaresi “Mazeret” ve “özür” ibaresi “mazeret” şeklinde değiştirilmiştir.</w:t>
      </w:r>
    </w:p>
    <w:p w:rsidR="00BB4943" w:rsidRDefault="00BB4943" w:rsidP="00BB4943">
      <w:r>
        <w:t>1660-1</w:t>
      </w:r>
    </w:p>
    <w:p w:rsidR="00BB4943" w:rsidRDefault="00BB4943" w:rsidP="00BB4943">
      <w:r>
        <w:t>Engellilik durumu devam ettiği sürece kurumlarca isteği dışında memurun yeri değiştirilmez. Engellilik</w:t>
      </w:r>
    </w:p>
    <w:p w:rsidR="00BB4943" w:rsidRDefault="00BB4943" w:rsidP="00BB4943">
      <w:proofErr w:type="gramStart"/>
      <w:r>
        <w:t>durumu</w:t>
      </w:r>
      <w:proofErr w:type="gramEnd"/>
      <w:r>
        <w:t xml:space="preserve"> ortadan kalkan memurlar hakkında bu Yönetmelikte yer alan diğer hükümler uygulanır.</w:t>
      </w:r>
    </w:p>
    <w:p w:rsidR="00BB4943" w:rsidRDefault="00BB4943" w:rsidP="00BB4943">
      <w:r>
        <w:t>Geçici Madde 1 - Bu Yönetmeliğin yürürlüğe girdiği tarihten önce yer değiştirme sureti ile atanmaya</w:t>
      </w:r>
    </w:p>
    <w:p w:rsidR="00BB4943" w:rsidRDefault="00BB4943" w:rsidP="00BB4943">
      <w:proofErr w:type="gramStart"/>
      <w:r>
        <w:t>tabi</w:t>
      </w:r>
      <w:proofErr w:type="gramEnd"/>
      <w:r>
        <w:t xml:space="preserve"> memurların bu Yönetmeliğe intikalleri, kurumların özel Yönetmeliklerinin yürürlüğe girdiği</w:t>
      </w:r>
    </w:p>
    <w:p w:rsidR="00BB4943" w:rsidRDefault="00BB4943" w:rsidP="00BB4943">
      <w:proofErr w:type="gramStart"/>
      <w:r>
        <w:t>tarihten</w:t>
      </w:r>
      <w:proofErr w:type="gramEnd"/>
      <w:r>
        <w:t xml:space="preserve"> itibaren 1 yıl içinde sağlanır. Buna ilişkin düzenleyici hükümler kurumların özel</w:t>
      </w:r>
    </w:p>
    <w:p w:rsidR="00BB4943" w:rsidRDefault="00BB4943" w:rsidP="00BB4943">
      <w:proofErr w:type="gramStart"/>
      <w:r>
        <w:t>yönetmeliklerinde</w:t>
      </w:r>
      <w:proofErr w:type="gramEnd"/>
      <w:r>
        <w:t xml:space="preserve"> belirlenir.</w:t>
      </w:r>
    </w:p>
    <w:p w:rsidR="00BB4943" w:rsidRDefault="00BB4943" w:rsidP="00BB4943">
      <w:r>
        <w:t xml:space="preserve">Geçici Madde 2 - (Ek: </w:t>
      </w:r>
      <w:proofErr w:type="gramStart"/>
      <w:r>
        <w:t>25/7/2001</w:t>
      </w:r>
      <w:proofErr w:type="gramEnd"/>
      <w:r>
        <w:t>-2001/2848 K.) Çevre Bakanlığının yeni teşekkül ettirilen 46 il</w:t>
      </w:r>
    </w:p>
    <w:p w:rsidR="00BB4943" w:rsidRDefault="00BB4943" w:rsidP="00BB4943">
      <w:proofErr w:type="gramStart"/>
      <w:r>
        <w:t>teşkilatına</w:t>
      </w:r>
      <w:proofErr w:type="gramEnd"/>
      <w:r>
        <w:t xml:space="preserve"> ait İl Müdürü kadrolarına ilk defa yapılacak atamalarda 6 ay süreyle bu Yönetmeliğin Ek-1</w:t>
      </w:r>
    </w:p>
    <w:p w:rsidR="00BB4943" w:rsidRDefault="00BB4943" w:rsidP="00BB4943">
      <w:proofErr w:type="gramStart"/>
      <w:r>
        <w:t>inci</w:t>
      </w:r>
      <w:proofErr w:type="gramEnd"/>
      <w:r>
        <w:t xml:space="preserve"> maddesi hükümleri uygulanmaz.</w:t>
      </w:r>
    </w:p>
    <w:p w:rsidR="00BB4943" w:rsidRDefault="00BB4943" w:rsidP="00BB4943">
      <w:r>
        <w:t xml:space="preserve">Geçici Madde 3 - (Ek: </w:t>
      </w:r>
      <w:proofErr w:type="gramStart"/>
      <w:r>
        <w:t>21/7/2003</w:t>
      </w:r>
      <w:proofErr w:type="gramEnd"/>
      <w:r>
        <w:t>-2003/5959 K.) Kültür ve Turizm Bakanlığınca il müdürlüğü</w:t>
      </w:r>
    </w:p>
    <w:p w:rsidR="00BB4943" w:rsidRDefault="00BB4943" w:rsidP="00BB4943">
      <w:proofErr w:type="gramStart"/>
      <w:r>
        <w:t>kadrolarına</w:t>
      </w:r>
      <w:proofErr w:type="gramEnd"/>
      <w:r>
        <w:t xml:space="preserve"> yapılacak atama işlemlerinde 31/12/2003 tarihine kadar bu Yönetmeliğin Ek-1 inci</w:t>
      </w:r>
    </w:p>
    <w:p w:rsidR="00BB4943" w:rsidRDefault="00BB4943" w:rsidP="00BB4943">
      <w:proofErr w:type="gramStart"/>
      <w:r>
        <w:t>maddesi</w:t>
      </w:r>
      <w:proofErr w:type="gramEnd"/>
      <w:r>
        <w:t xml:space="preserve"> hükümleri uygulanmaz.</w:t>
      </w:r>
    </w:p>
    <w:p w:rsidR="00BB4943" w:rsidRDefault="00BB4943" w:rsidP="00BB4943">
      <w:r>
        <w:t xml:space="preserve">Geçici Madde 4 - (Ek: </w:t>
      </w:r>
      <w:proofErr w:type="gramStart"/>
      <w:r>
        <w:t>17/3/2004</w:t>
      </w:r>
      <w:proofErr w:type="gramEnd"/>
      <w:r>
        <w:t>-2004/7040 K.) Milli Eğitim Bakanlığının il ve ilçe milli eğitim</w:t>
      </w:r>
    </w:p>
    <w:p w:rsidR="00BB4943" w:rsidRDefault="00BB4943" w:rsidP="00BB4943">
      <w:proofErr w:type="gramStart"/>
      <w:r>
        <w:t>müdürleri</w:t>
      </w:r>
      <w:proofErr w:type="gramEnd"/>
      <w:r>
        <w:t xml:space="preserve"> haricindeki personelinin 2004 Yılı sonuna kadar yapılacak atamalarında, bu Yönetmeliğin</w:t>
      </w:r>
    </w:p>
    <w:p w:rsidR="00BB4943" w:rsidRDefault="00BB4943" w:rsidP="00BB4943">
      <w:r>
        <w:t xml:space="preserve">15 inci maddesinin birinci fıkrasının (a) bendi ile Ek-1 inci maddesi hükümleri </w:t>
      </w:r>
      <w:proofErr w:type="spellStart"/>
      <w:proofErr w:type="gramStart"/>
      <w:r>
        <w:t>uygulanmaz.Geçici</w:t>
      </w:r>
      <w:proofErr w:type="spellEnd"/>
      <w:proofErr w:type="gramEnd"/>
      <w:r>
        <w:t xml:space="preserve"> Madde 5 - (Ek: 30/6/2014-2014/6578 K.)</w:t>
      </w:r>
    </w:p>
    <w:p w:rsidR="00BB4943" w:rsidRDefault="00BB4943" w:rsidP="00BB4943">
      <w:r>
        <w:t>Kamu kurum ve kuruluşları bu maddenin yürürlüğe girdiği tarihten itibaren altı ay içinde</w:t>
      </w:r>
    </w:p>
    <w:p w:rsidR="00BB4943" w:rsidRDefault="00BB4943" w:rsidP="00BB4943">
      <w:proofErr w:type="gramStart"/>
      <w:r>
        <w:t>yönetmeliklerini</w:t>
      </w:r>
      <w:proofErr w:type="gramEnd"/>
      <w:r>
        <w:t xml:space="preserve"> bu Yönetmeliğe uygun hale getirirler. Bu süre içerisinde kamu kurum ve</w:t>
      </w:r>
    </w:p>
    <w:p w:rsidR="00BB4943" w:rsidRDefault="00BB4943" w:rsidP="00BB4943">
      <w:proofErr w:type="gramStart"/>
      <w:r>
        <w:t>kuruluşlarının</w:t>
      </w:r>
      <w:proofErr w:type="gramEnd"/>
      <w:r>
        <w:t xml:space="preserve"> yönetmeliklerinin bu Yönetmeliğe aykırı olmayan hükümlerinin uygulanmasına devam</w:t>
      </w:r>
    </w:p>
    <w:p w:rsidR="00BB4943" w:rsidRDefault="00BB4943" w:rsidP="00BB4943">
      <w:proofErr w:type="gramStart"/>
      <w:r>
        <w:t>edilir</w:t>
      </w:r>
      <w:proofErr w:type="gramEnd"/>
      <w:r>
        <w:t>.</w:t>
      </w:r>
    </w:p>
    <w:p w:rsidR="00BB4943" w:rsidRDefault="00BB4943" w:rsidP="00BB4943">
      <w:r>
        <w:t>Yürürlük</w:t>
      </w:r>
    </w:p>
    <w:p w:rsidR="00BB4943" w:rsidRDefault="00BB4943" w:rsidP="00BB4943">
      <w:r>
        <w:t>Madde 30 – Bu Yönetmelik yayımı tarihinde yürürlüğe girer.</w:t>
      </w:r>
    </w:p>
    <w:p w:rsidR="00BB4943" w:rsidRDefault="00BB4943" w:rsidP="00BB4943">
      <w:r>
        <w:t>Yürütme</w:t>
      </w:r>
    </w:p>
    <w:p w:rsidR="009E39CB" w:rsidRDefault="00BB4943" w:rsidP="00BB4943">
      <w:r>
        <w:t>Madde 31 – Bu Yönetmelik hükümlerini Bakanlar Kurulu yürütür.</w:t>
      </w:r>
    </w:p>
    <w:sectPr w:rsidR="009E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6"/>
    <w:rsid w:val="00500456"/>
    <w:rsid w:val="009E39CB"/>
    <w:rsid w:val="00B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5D90-BEB9-48E9-94C4-FF7DF26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3534</Words>
  <Characters>20144</Characters>
  <Application>Microsoft Office Word</Application>
  <DocSecurity>0</DocSecurity>
  <Lines>167</Lines>
  <Paragraphs>47</Paragraphs>
  <ScaleCrop>false</ScaleCrop>
  <Company/>
  <LinksUpToDate>false</LinksUpToDate>
  <CharactersWithSpaces>23631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Zengin</dc:creator>
  <cp:keywords/>
  <dc:description/>
  <cp:lastModifiedBy>Zengin</cp:lastModifiedBy>
  <cp:revision>2</cp:revision>
  <dcterms:created xsi:type="dcterms:W3CDTF">2014-12-08T12:56:00Z</dcterms:created>
  <dcterms:modified xsi:type="dcterms:W3CDTF">2014-12-08T12:56:00Z</dcterms:modified>
</cp:coreProperties>
</file>